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22" w:rsidRPr="00603841" w:rsidRDefault="00603841">
      <w:pPr>
        <w:rPr>
          <w:rFonts w:ascii="Times New Roman" w:hAnsi="Times New Roman"/>
          <w:b/>
        </w:rPr>
      </w:pPr>
      <w:bookmarkStart w:id="0" w:name="_GoBack"/>
      <w:bookmarkEnd w:id="0"/>
      <w:r w:rsidRPr="00603841">
        <w:rPr>
          <w:rFonts w:ascii="Times New Roman" w:hAnsi="Times New Roman"/>
          <w:b/>
        </w:rPr>
        <w:t>Oakville Green Recommendations</w:t>
      </w:r>
      <w:r w:rsidRPr="00603841">
        <w:rPr>
          <w:rFonts w:ascii="Times New Roman" w:hAnsi="Times New Roman"/>
          <w:b/>
        </w:rPr>
        <w:br/>
      </w:r>
      <w:r w:rsidR="00E67822" w:rsidRPr="00603841">
        <w:rPr>
          <w:rFonts w:ascii="Times New Roman" w:hAnsi="Times New Roman"/>
          <w:b/>
        </w:rPr>
        <w:t xml:space="preserve">Key Issues and Recommendations Based On What We Have Learned From DND Lands And The Public Meeting With Town Staff and Ward 2 </w:t>
      </w:r>
      <w:proofErr w:type="spellStart"/>
      <w:r w:rsidR="00E67822" w:rsidRPr="00603841">
        <w:rPr>
          <w:rFonts w:ascii="Times New Roman" w:hAnsi="Times New Roman"/>
          <w:b/>
        </w:rPr>
        <w:t>Councillors</w:t>
      </w:r>
      <w:proofErr w:type="spellEnd"/>
      <w:r w:rsidR="00E67822" w:rsidRPr="00603841">
        <w:rPr>
          <w:rFonts w:ascii="Times New Roman" w:hAnsi="Times New Roman"/>
          <w:b/>
        </w:rPr>
        <w:t xml:space="preserve"> on Wednesday, April 10th</w:t>
      </w:r>
    </w:p>
    <w:p w:rsidR="00E67822" w:rsidRPr="00035845" w:rsidRDefault="00E67822">
      <w:pPr>
        <w:rPr>
          <w:rFonts w:ascii="Times New Roman" w:hAnsi="Times New Roman"/>
        </w:rPr>
      </w:pPr>
    </w:p>
    <w:p w:rsidR="00E67822" w:rsidRPr="00A8550D" w:rsidRDefault="00E67822" w:rsidP="00E67822">
      <w:pPr>
        <w:pStyle w:val="ColorfulList-Accent1"/>
        <w:numPr>
          <w:ilvl w:val="0"/>
          <w:numId w:val="1"/>
        </w:numPr>
        <w:rPr>
          <w:rFonts w:ascii="Times New Roman" w:hAnsi="Times New Roman"/>
        </w:rPr>
      </w:pPr>
      <w:r>
        <w:rPr>
          <w:rFonts w:ascii="Times New Roman" w:hAnsi="Times New Roman"/>
          <w:b/>
          <w:u w:val="single"/>
        </w:rPr>
        <w:t xml:space="preserve">Tree Preservation Plans </w:t>
      </w:r>
      <w:r w:rsidRPr="00A8550D">
        <w:rPr>
          <w:rFonts w:ascii="Times New Roman" w:hAnsi="Times New Roman"/>
          <w:b/>
          <w:u w:val="single"/>
        </w:rPr>
        <w:t>Community Consultation</w:t>
      </w:r>
    </w:p>
    <w:p w:rsidR="00E67822" w:rsidRDefault="00E67822" w:rsidP="00E67822">
      <w:pPr>
        <w:pStyle w:val="ColorfulList-Accent1"/>
        <w:rPr>
          <w:rFonts w:ascii="Times New Roman" w:hAnsi="Times New Roman"/>
        </w:rPr>
      </w:pPr>
      <w:r>
        <w:rPr>
          <w:rFonts w:ascii="Times New Roman" w:hAnsi="Times New Roman"/>
        </w:rPr>
        <w:t>Current Situation:</w:t>
      </w:r>
    </w:p>
    <w:p w:rsidR="00E67822" w:rsidRDefault="00E67822" w:rsidP="00E67822">
      <w:pPr>
        <w:pStyle w:val="ColorfulList-Accent1"/>
        <w:rPr>
          <w:rFonts w:ascii="Times New Roman" w:hAnsi="Times New Roman"/>
        </w:rPr>
      </w:pPr>
      <w:r>
        <w:rPr>
          <w:rFonts w:ascii="Times New Roman" w:hAnsi="Times New Roman"/>
        </w:rPr>
        <w:t xml:space="preserve">     T</w:t>
      </w:r>
      <w:r w:rsidRPr="00035845">
        <w:rPr>
          <w:rFonts w:ascii="Times New Roman" w:hAnsi="Times New Roman"/>
        </w:rPr>
        <w:t>ree preservation plan</w:t>
      </w:r>
      <w:r>
        <w:rPr>
          <w:rFonts w:ascii="Times New Roman" w:hAnsi="Times New Roman"/>
        </w:rPr>
        <w:t>s</w:t>
      </w:r>
      <w:r w:rsidRPr="00035845">
        <w:rPr>
          <w:rFonts w:ascii="Times New Roman" w:hAnsi="Times New Roman"/>
        </w:rPr>
        <w:t xml:space="preserve"> that </w:t>
      </w:r>
      <w:r>
        <w:rPr>
          <w:rFonts w:ascii="Times New Roman" w:hAnsi="Times New Roman"/>
        </w:rPr>
        <w:t>are</w:t>
      </w:r>
      <w:r w:rsidRPr="00035845">
        <w:rPr>
          <w:rFonts w:ascii="Times New Roman" w:hAnsi="Times New Roman"/>
        </w:rPr>
        <w:t xml:space="preserve"> available </w:t>
      </w:r>
      <w:r>
        <w:rPr>
          <w:rFonts w:ascii="Times New Roman" w:hAnsi="Times New Roman"/>
        </w:rPr>
        <w:t>during</w:t>
      </w:r>
      <w:r w:rsidRPr="00035845">
        <w:rPr>
          <w:rFonts w:ascii="Times New Roman" w:hAnsi="Times New Roman"/>
        </w:rPr>
        <w:t xml:space="preserve"> community consultation</w:t>
      </w:r>
      <w:r>
        <w:rPr>
          <w:rFonts w:ascii="Times New Roman" w:hAnsi="Times New Roman"/>
        </w:rPr>
        <w:t>s</w:t>
      </w:r>
      <w:r w:rsidRPr="00035845">
        <w:rPr>
          <w:rFonts w:ascii="Times New Roman" w:hAnsi="Times New Roman"/>
        </w:rPr>
        <w:t xml:space="preserve"> </w:t>
      </w:r>
      <w:r>
        <w:rPr>
          <w:rFonts w:ascii="Times New Roman" w:hAnsi="Times New Roman"/>
        </w:rPr>
        <w:t>are</w:t>
      </w:r>
      <w:r w:rsidRPr="00035845">
        <w:rPr>
          <w:rFonts w:ascii="Times New Roman" w:hAnsi="Times New Roman"/>
        </w:rPr>
        <w:t xml:space="preserve"> DRAFT plan</w:t>
      </w:r>
      <w:r>
        <w:rPr>
          <w:rFonts w:ascii="Times New Roman" w:hAnsi="Times New Roman"/>
        </w:rPr>
        <w:t>s</w:t>
      </w:r>
      <w:r w:rsidRPr="00035845">
        <w:rPr>
          <w:rFonts w:ascii="Times New Roman" w:hAnsi="Times New Roman"/>
        </w:rPr>
        <w:t xml:space="preserve">, subject to change once all utility plans, etc. were approved. No public consultation </w:t>
      </w:r>
      <w:r>
        <w:rPr>
          <w:rFonts w:ascii="Times New Roman" w:hAnsi="Times New Roman"/>
        </w:rPr>
        <w:t>is</w:t>
      </w:r>
      <w:r w:rsidRPr="00035845">
        <w:rPr>
          <w:rFonts w:ascii="Times New Roman" w:hAnsi="Times New Roman"/>
        </w:rPr>
        <w:t xml:space="preserve"> undertaken AFTER the final so-called p</w:t>
      </w:r>
      <w:r>
        <w:rPr>
          <w:rFonts w:ascii="Times New Roman" w:hAnsi="Times New Roman"/>
        </w:rPr>
        <w:t>reservation plan was agreed to. This</w:t>
      </w:r>
      <w:r w:rsidRPr="00035845">
        <w:rPr>
          <w:rFonts w:ascii="Times New Roman" w:hAnsi="Times New Roman"/>
        </w:rPr>
        <w:t xml:space="preserve"> </w:t>
      </w:r>
      <w:r>
        <w:rPr>
          <w:rFonts w:ascii="Times New Roman" w:hAnsi="Times New Roman"/>
        </w:rPr>
        <w:t xml:space="preserve">is </w:t>
      </w:r>
      <w:r w:rsidRPr="00035845">
        <w:rPr>
          <w:rFonts w:ascii="Times New Roman" w:hAnsi="Times New Roman"/>
        </w:rPr>
        <w:t>standard practice</w:t>
      </w:r>
      <w:r>
        <w:rPr>
          <w:rFonts w:ascii="Times New Roman" w:hAnsi="Times New Roman"/>
        </w:rPr>
        <w:t xml:space="preserve"> for Town staff.</w:t>
      </w:r>
    </w:p>
    <w:p w:rsidR="00E67822" w:rsidRDefault="00E67822" w:rsidP="00E67822">
      <w:pPr>
        <w:pStyle w:val="ColorfulList-Accent1"/>
        <w:rPr>
          <w:rFonts w:ascii="Times New Roman" w:hAnsi="Times New Roman"/>
        </w:rPr>
      </w:pPr>
    </w:p>
    <w:p w:rsidR="00E67822" w:rsidRDefault="00E67822" w:rsidP="00E67822">
      <w:pPr>
        <w:pStyle w:val="ColorfulList-Accent1"/>
        <w:rPr>
          <w:rFonts w:ascii="Times New Roman" w:hAnsi="Times New Roman"/>
        </w:rPr>
      </w:pPr>
      <w:r>
        <w:rPr>
          <w:rFonts w:ascii="Times New Roman" w:hAnsi="Times New Roman"/>
        </w:rPr>
        <w:t xml:space="preserve">Recommendation: </w:t>
      </w:r>
    </w:p>
    <w:p w:rsidR="00E67822" w:rsidRDefault="00E67822" w:rsidP="00E67822">
      <w:pPr>
        <w:pStyle w:val="ColorfulList-Accent1"/>
        <w:ind w:left="786"/>
        <w:rPr>
          <w:rFonts w:ascii="Times New Roman" w:hAnsi="Times New Roman"/>
        </w:rPr>
      </w:pPr>
      <w:r>
        <w:rPr>
          <w:rFonts w:ascii="Times New Roman" w:hAnsi="Times New Roman"/>
        </w:rPr>
        <w:t xml:space="preserve">     T</w:t>
      </w:r>
      <w:r w:rsidRPr="00035845">
        <w:rPr>
          <w:rFonts w:ascii="Times New Roman" w:hAnsi="Times New Roman"/>
        </w:rPr>
        <w:t xml:space="preserve">his </w:t>
      </w:r>
      <w:r>
        <w:rPr>
          <w:rFonts w:ascii="Times New Roman" w:hAnsi="Times New Roman"/>
        </w:rPr>
        <w:t xml:space="preserve">standard practice </w:t>
      </w:r>
      <w:r w:rsidRPr="00035845">
        <w:rPr>
          <w:rFonts w:ascii="Times New Roman" w:hAnsi="Times New Roman"/>
        </w:rPr>
        <w:t xml:space="preserve">must change </w:t>
      </w:r>
      <w:r>
        <w:rPr>
          <w:rFonts w:ascii="Times New Roman" w:hAnsi="Times New Roman"/>
        </w:rPr>
        <w:t>to provide</w:t>
      </w:r>
      <w:r w:rsidRPr="00035845">
        <w:rPr>
          <w:rFonts w:ascii="Times New Roman" w:hAnsi="Times New Roman"/>
        </w:rPr>
        <w:t xml:space="preserve"> </w:t>
      </w:r>
      <w:r>
        <w:rPr>
          <w:rFonts w:ascii="Times New Roman" w:hAnsi="Times New Roman"/>
        </w:rPr>
        <w:t>communication to the public and keep the Town website updated with current information after the preservation plan is finalized</w:t>
      </w:r>
      <w:r w:rsidRPr="00035845">
        <w:rPr>
          <w:rFonts w:ascii="Times New Roman" w:hAnsi="Times New Roman"/>
        </w:rPr>
        <w:t xml:space="preserve"> </w:t>
      </w:r>
      <w:r>
        <w:rPr>
          <w:rFonts w:ascii="Times New Roman" w:hAnsi="Times New Roman"/>
        </w:rPr>
        <w:t>and within a reasonable time before tree clearing begins. G</w:t>
      </w:r>
      <w:r w:rsidRPr="00E4052E">
        <w:rPr>
          <w:rFonts w:ascii="Times New Roman" w:hAnsi="Times New Roman"/>
        </w:rPr>
        <w:t>iven modern development methods, it is almost impossible to preserve trees except on the periphery of an infill development project</w:t>
      </w:r>
      <w:r>
        <w:rPr>
          <w:rFonts w:ascii="Times New Roman" w:hAnsi="Times New Roman"/>
        </w:rPr>
        <w:t xml:space="preserve"> so Planning staff need to communicate publicly as early on as possible what is achievable for</w:t>
      </w:r>
      <w:r w:rsidRPr="00035845">
        <w:rPr>
          <w:rFonts w:ascii="Times New Roman" w:hAnsi="Times New Roman"/>
        </w:rPr>
        <w:t xml:space="preserve"> tree preservation </w:t>
      </w:r>
      <w:r>
        <w:rPr>
          <w:rFonts w:ascii="Times New Roman" w:hAnsi="Times New Roman"/>
        </w:rPr>
        <w:t>on infill developments.</w:t>
      </w:r>
    </w:p>
    <w:p w:rsidR="00E67822" w:rsidRDefault="00E67822" w:rsidP="00E67822">
      <w:pPr>
        <w:pStyle w:val="ColorfulList-Accent1"/>
        <w:rPr>
          <w:rFonts w:ascii="Times New Roman" w:hAnsi="Times New Roman"/>
        </w:rPr>
      </w:pPr>
    </w:p>
    <w:p w:rsidR="00E67822" w:rsidRPr="00E4052E" w:rsidRDefault="00E67822" w:rsidP="00E67822">
      <w:pPr>
        <w:rPr>
          <w:rFonts w:ascii="Times New Roman" w:hAnsi="Times New Roman"/>
        </w:rPr>
      </w:pPr>
    </w:p>
    <w:p w:rsidR="00E67822" w:rsidRPr="00A8550D" w:rsidRDefault="00E67822" w:rsidP="00E67822">
      <w:pPr>
        <w:pStyle w:val="ColorfulList-Accent1"/>
        <w:numPr>
          <w:ilvl w:val="0"/>
          <w:numId w:val="1"/>
        </w:numPr>
        <w:rPr>
          <w:rFonts w:ascii="Times New Roman" w:hAnsi="Times New Roman"/>
        </w:rPr>
      </w:pPr>
      <w:r w:rsidRPr="00A8550D">
        <w:rPr>
          <w:rFonts w:ascii="Times New Roman" w:hAnsi="Times New Roman"/>
          <w:b/>
          <w:u w:val="single"/>
        </w:rPr>
        <w:t>Tree Definitions</w:t>
      </w:r>
    </w:p>
    <w:p w:rsidR="00E67822" w:rsidRDefault="00E67822" w:rsidP="00E67822">
      <w:pPr>
        <w:ind w:left="426" w:firstLine="294"/>
        <w:rPr>
          <w:rFonts w:ascii="Times New Roman" w:hAnsi="Times New Roman"/>
        </w:rPr>
      </w:pPr>
      <w:r>
        <w:rPr>
          <w:rFonts w:ascii="Times New Roman" w:hAnsi="Times New Roman"/>
        </w:rPr>
        <w:t>Current Situation:</w:t>
      </w:r>
    </w:p>
    <w:p w:rsidR="00E67822" w:rsidRDefault="00E67822" w:rsidP="00E67822">
      <w:pPr>
        <w:ind w:left="426" w:firstLine="294"/>
        <w:rPr>
          <w:rFonts w:ascii="Times New Roman" w:hAnsi="Times New Roman" w:cs="Arial"/>
          <w:color w:val="454545"/>
          <w:szCs w:val="26"/>
        </w:rPr>
      </w:pPr>
      <w:r>
        <w:rPr>
          <w:rFonts w:ascii="Times New Roman" w:hAnsi="Times New Roman"/>
        </w:rPr>
        <w:t xml:space="preserve"> </w:t>
      </w:r>
      <w:r w:rsidRPr="00A8550D">
        <w:rPr>
          <w:rFonts w:ascii="Times New Roman" w:hAnsi="Times New Roman"/>
        </w:rPr>
        <w:t>A “tree” is defined differently depending on wh</w:t>
      </w:r>
      <w:r>
        <w:rPr>
          <w:rFonts w:ascii="Times New Roman" w:hAnsi="Times New Roman"/>
        </w:rPr>
        <w:t>ich</w:t>
      </w:r>
      <w:r w:rsidRPr="00A8550D">
        <w:rPr>
          <w:rFonts w:ascii="Times New Roman" w:hAnsi="Times New Roman"/>
        </w:rPr>
        <w:t xml:space="preserve"> document </w:t>
      </w:r>
      <w:r>
        <w:rPr>
          <w:rFonts w:ascii="Times New Roman" w:hAnsi="Times New Roman"/>
        </w:rPr>
        <w:t>is referenced.</w:t>
      </w:r>
      <w:r w:rsidRPr="00A8550D">
        <w:rPr>
          <w:rFonts w:ascii="Times New Roman" w:hAnsi="Times New Roman"/>
        </w:rPr>
        <w:t xml:space="preserve"> The Urban Forest report defines a tree as </w:t>
      </w:r>
      <w:r w:rsidRPr="00A8550D">
        <w:rPr>
          <w:rFonts w:ascii="Times New Roman" w:hAnsi="Times New Roman" w:cs="Arial"/>
          <w:color w:val="454545"/>
          <w:szCs w:val="26"/>
        </w:rPr>
        <w:t>to be any woody plant with a diameter at breast height (</w:t>
      </w:r>
      <w:proofErr w:type="spellStart"/>
      <w:r w:rsidRPr="00A8550D">
        <w:rPr>
          <w:rFonts w:ascii="Times New Roman" w:hAnsi="Times New Roman" w:cs="Arial"/>
          <w:color w:val="454545"/>
          <w:szCs w:val="26"/>
        </w:rPr>
        <w:t>dbh</w:t>
      </w:r>
      <w:proofErr w:type="spellEnd"/>
      <w:r w:rsidRPr="00A8550D">
        <w:rPr>
          <w:rFonts w:ascii="Times New Roman" w:hAnsi="Times New Roman" w:cs="Arial"/>
          <w:color w:val="454545"/>
          <w:szCs w:val="26"/>
        </w:rPr>
        <w:t xml:space="preserve">) larger than 2.5 centimeters whereas the Private Tree Bylaw only concerns itself with trees 20 cm or larger </w:t>
      </w:r>
      <w:proofErr w:type="spellStart"/>
      <w:r w:rsidRPr="00A8550D">
        <w:rPr>
          <w:rFonts w:ascii="Times New Roman" w:hAnsi="Times New Roman" w:cs="Arial"/>
          <w:color w:val="454545"/>
          <w:szCs w:val="26"/>
        </w:rPr>
        <w:t>dbh</w:t>
      </w:r>
      <w:proofErr w:type="spellEnd"/>
      <w:r w:rsidRPr="00A8550D">
        <w:rPr>
          <w:rFonts w:ascii="Times New Roman" w:hAnsi="Times New Roman" w:cs="Arial"/>
          <w:color w:val="454545"/>
          <w:szCs w:val="26"/>
        </w:rPr>
        <w:t>. There needs to be a much clearer definition of “tree”.</w:t>
      </w:r>
    </w:p>
    <w:p w:rsidR="00E67822" w:rsidRDefault="00E67822" w:rsidP="00E67822">
      <w:pPr>
        <w:ind w:left="426" w:firstLine="294"/>
        <w:rPr>
          <w:rFonts w:ascii="Times New Roman" w:hAnsi="Times New Roman"/>
        </w:rPr>
      </w:pPr>
    </w:p>
    <w:p w:rsidR="00E67822" w:rsidRDefault="00E67822" w:rsidP="00E67822">
      <w:pPr>
        <w:pStyle w:val="ColorfulList-Accent1"/>
        <w:rPr>
          <w:rFonts w:ascii="Times New Roman" w:hAnsi="Times New Roman"/>
        </w:rPr>
      </w:pPr>
      <w:r>
        <w:rPr>
          <w:rFonts w:ascii="Times New Roman" w:hAnsi="Times New Roman"/>
        </w:rPr>
        <w:t xml:space="preserve">Recommendation: </w:t>
      </w:r>
    </w:p>
    <w:p w:rsidR="00E67822" w:rsidRDefault="00E67822" w:rsidP="00E67822">
      <w:pPr>
        <w:pStyle w:val="ColorfulList-Accent1"/>
        <w:rPr>
          <w:rFonts w:ascii="Times New Roman" w:hAnsi="Times New Roman"/>
        </w:rPr>
      </w:pPr>
      <w:r>
        <w:rPr>
          <w:rFonts w:ascii="Times New Roman" w:hAnsi="Times New Roman"/>
        </w:rPr>
        <w:t xml:space="preserve">    Define trees as per the Urban Forest Report. </w:t>
      </w:r>
    </w:p>
    <w:p w:rsidR="00E67822" w:rsidRPr="00035845" w:rsidRDefault="00E67822" w:rsidP="00E67822">
      <w:pPr>
        <w:pStyle w:val="ColorfulList-Accent1"/>
        <w:rPr>
          <w:rFonts w:ascii="Times New Roman" w:hAnsi="Times New Roman"/>
        </w:rPr>
      </w:pPr>
    </w:p>
    <w:p w:rsidR="00E67822" w:rsidRDefault="00E67822" w:rsidP="00E67822">
      <w:pPr>
        <w:pStyle w:val="ColorfulList-Accent1"/>
        <w:numPr>
          <w:ilvl w:val="0"/>
          <w:numId w:val="1"/>
        </w:numPr>
        <w:rPr>
          <w:rFonts w:ascii="Times New Roman" w:hAnsi="Times New Roman"/>
        </w:rPr>
      </w:pPr>
      <w:r w:rsidRPr="009B2AB9">
        <w:rPr>
          <w:rFonts w:ascii="Times New Roman" w:hAnsi="Times New Roman"/>
          <w:b/>
          <w:u w:val="single"/>
        </w:rPr>
        <w:t>Private Tree Bylaw</w:t>
      </w:r>
      <w:r>
        <w:rPr>
          <w:rFonts w:ascii="Times New Roman" w:hAnsi="Times New Roman"/>
        </w:rPr>
        <w:t xml:space="preserve"> </w:t>
      </w:r>
    </w:p>
    <w:p w:rsidR="00E67822" w:rsidRDefault="00E67822" w:rsidP="00E67822">
      <w:pPr>
        <w:pStyle w:val="ColorfulList-Accent1"/>
        <w:ind w:left="786"/>
        <w:rPr>
          <w:rFonts w:ascii="Times New Roman" w:hAnsi="Times New Roman"/>
        </w:rPr>
      </w:pPr>
      <w:r>
        <w:rPr>
          <w:rFonts w:ascii="Times New Roman" w:hAnsi="Times New Roman"/>
        </w:rPr>
        <w:t>Options for improvement:</w:t>
      </w:r>
    </w:p>
    <w:p w:rsidR="00E67822" w:rsidRDefault="00E67822" w:rsidP="00E67822">
      <w:pPr>
        <w:pStyle w:val="ColorfulList-Accent1"/>
        <w:ind w:left="786"/>
        <w:rPr>
          <w:rFonts w:ascii="Times New Roman" w:hAnsi="Times New Roman"/>
        </w:rPr>
      </w:pPr>
    </w:p>
    <w:p w:rsidR="00E67822" w:rsidRPr="009B2AB9" w:rsidRDefault="00E67822" w:rsidP="00E67822">
      <w:pPr>
        <w:pStyle w:val="ColorfulList-Accent1"/>
        <w:numPr>
          <w:ilvl w:val="0"/>
          <w:numId w:val="5"/>
        </w:numPr>
        <w:rPr>
          <w:rFonts w:ascii="Times New Roman" w:hAnsi="Times New Roman"/>
          <w:b/>
        </w:rPr>
      </w:pPr>
      <w:r w:rsidRPr="009B2AB9">
        <w:rPr>
          <w:rFonts w:ascii="Times New Roman" w:hAnsi="Times New Roman"/>
          <w:b/>
        </w:rPr>
        <w:t>Current by-law (2)</w:t>
      </w:r>
    </w:p>
    <w:p w:rsidR="00E67822" w:rsidRDefault="00E67822" w:rsidP="00E67822">
      <w:pPr>
        <w:pStyle w:val="ColorfulList-Accent1"/>
        <w:ind w:left="1800"/>
        <w:rPr>
          <w:rFonts w:ascii="Times New Roman" w:hAnsi="Times New Roman"/>
        </w:rPr>
      </w:pPr>
      <w:r>
        <w:rPr>
          <w:rFonts w:ascii="Times New Roman" w:hAnsi="Times New Roman"/>
        </w:rPr>
        <w:t xml:space="preserve">No person shall injure or destroy a total of five (5) or more trees, or the fifth or more tree, each with a diameter greater than 20 cm and less than 76 cm on a lot within a calendar year, without first obtaining a permit pursuant to this </w:t>
      </w:r>
      <w:proofErr w:type="spellStart"/>
      <w:r>
        <w:rPr>
          <w:rFonts w:ascii="Times New Roman" w:hAnsi="Times New Roman"/>
        </w:rPr>
        <w:t>ByLaw</w:t>
      </w:r>
      <w:proofErr w:type="spellEnd"/>
    </w:p>
    <w:p w:rsidR="00E67822" w:rsidRPr="009B2AB9" w:rsidRDefault="00E67822" w:rsidP="00E67822">
      <w:pPr>
        <w:ind w:left="720" w:firstLine="720"/>
        <w:rPr>
          <w:rFonts w:ascii="Times New Roman" w:hAnsi="Times New Roman"/>
          <w:b/>
        </w:rPr>
      </w:pPr>
      <w:r w:rsidRPr="009B2AB9">
        <w:rPr>
          <w:rFonts w:ascii="Times New Roman" w:hAnsi="Times New Roman"/>
          <w:b/>
        </w:rPr>
        <w:t>Recommendation</w:t>
      </w:r>
    </w:p>
    <w:p w:rsidR="00E67822" w:rsidRDefault="00E67822" w:rsidP="00E67822">
      <w:pPr>
        <w:pStyle w:val="ColorfulList-Accent1"/>
        <w:ind w:left="1800"/>
        <w:rPr>
          <w:rFonts w:ascii="Times New Roman" w:hAnsi="Times New Roman"/>
        </w:rPr>
      </w:pPr>
      <w:r w:rsidRPr="009B2AB9">
        <w:rPr>
          <w:rFonts w:ascii="Times New Roman" w:hAnsi="Times New Roman"/>
        </w:rPr>
        <w:t xml:space="preserve">No person shall injure or destroy a total of three (3) or more trees, or the fourth or more tree, each with a diameter greater than 15 cm and less than 50 cm on a lot within a 23-month period, without first obtaining a permit pursuant to this </w:t>
      </w:r>
      <w:proofErr w:type="spellStart"/>
      <w:r w:rsidRPr="009B2AB9">
        <w:rPr>
          <w:rFonts w:ascii="Times New Roman" w:hAnsi="Times New Roman"/>
        </w:rPr>
        <w:t>ByLaw</w:t>
      </w:r>
      <w:proofErr w:type="spellEnd"/>
      <w:r w:rsidRPr="009B2AB9">
        <w:rPr>
          <w:rFonts w:ascii="Times New Roman" w:hAnsi="Times New Roman"/>
        </w:rPr>
        <w:t>.”</w:t>
      </w:r>
    </w:p>
    <w:p w:rsidR="00E67822" w:rsidRDefault="00E67822" w:rsidP="00E67822">
      <w:pPr>
        <w:rPr>
          <w:rFonts w:ascii="Times New Roman" w:hAnsi="Times New Roman"/>
        </w:rPr>
      </w:pPr>
    </w:p>
    <w:p w:rsidR="00E67822" w:rsidRPr="009B2AB9" w:rsidRDefault="00E67822" w:rsidP="00E67822">
      <w:pPr>
        <w:ind w:left="720" w:firstLine="720"/>
        <w:rPr>
          <w:rFonts w:ascii="Times New Roman" w:hAnsi="Times New Roman"/>
          <w:b/>
        </w:rPr>
      </w:pPr>
      <w:r w:rsidRPr="009B2AB9">
        <w:rPr>
          <w:rFonts w:ascii="Times New Roman" w:hAnsi="Times New Roman"/>
          <w:b/>
        </w:rPr>
        <w:t>B) Current by-law(3)</w:t>
      </w:r>
    </w:p>
    <w:p w:rsidR="00E67822" w:rsidRDefault="00E67822" w:rsidP="00E67822">
      <w:pPr>
        <w:pStyle w:val="ColorfulList-Accent1"/>
        <w:ind w:left="1843"/>
        <w:rPr>
          <w:rFonts w:ascii="Times New Roman" w:hAnsi="Times New Roman"/>
        </w:rPr>
      </w:pPr>
      <w:r>
        <w:rPr>
          <w:rFonts w:ascii="Times New Roman" w:hAnsi="Times New Roman"/>
        </w:rPr>
        <w:t xml:space="preserve">- No person shall injure or destroy any tree with a diameter greater than 76 cm on a lot within one calendar year, without first obtaining a permit pursuant to this </w:t>
      </w:r>
      <w:proofErr w:type="spellStart"/>
      <w:r>
        <w:rPr>
          <w:rFonts w:ascii="Times New Roman" w:hAnsi="Times New Roman"/>
        </w:rPr>
        <w:t>ByLaw</w:t>
      </w:r>
      <w:proofErr w:type="spellEnd"/>
    </w:p>
    <w:p w:rsidR="00E67822" w:rsidRPr="009B2AB9" w:rsidRDefault="00E67822" w:rsidP="00E67822">
      <w:pPr>
        <w:pStyle w:val="ColorfulList-Accent1"/>
        <w:ind w:firstLine="720"/>
        <w:rPr>
          <w:rFonts w:ascii="Times New Roman" w:hAnsi="Times New Roman"/>
          <w:b/>
        </w:rPr>
      </w:pPr>
      <w:r w:rsidRPr="009B2AB9">
        <w:rPr>
          <w:rFonts w:ascii="Times New Roman" w:hAnsi="Times New Roman"/>
          <w:b/>
        </w:rPr>
        <w:t>Recommendation</w:t>
      </w:r>
    </w:p>
    <w:p w:rsidR="00E67822" w:rsidRDefault="00E67822" w:rsidP="00E67822">
      <w:pPr>
        <w:pStyle w:val="ColorfulList-Accent1"/>
        <w:ind w:left="1843"/>
        <w:rPr>
          <w:rFonts w:ascii="Times New Roman" w:hAnsi="Times New Roman"/>
        </w:rPr>
      </w:pPr>
      <w:r>
        <w:rPr>
          <w:rFonts w:ascii="Times New Roman" w:hAnsi="Times New Roman"/>
        </w:rPr>
        <w:t xml:space="preserve"> No person shall injure or destroy any tree with a diameter greater than 50 cm on a lot without first obtaining a permit pursuant to this </w:t>
      </w:r>
      <w:proofErr w:type="spellStart"/>
      <w:r>
        <w:rPr>
          <w:rFonts w:ascii="Times New Roman" w:hAnsi="Times New Roman"/>
        </w:rPr>
        <w:t>ByLaw</w:t>
      </w:r>
      <w:proofErr w:type="spellEnd"/>
    </w:p>
    <w:p w:rsidR="00E67822" w:rsidRDefault="00E67822" w:rsidP="00E67822">
      <w:pPr>
        <w:rPr>
          <w:rFonts w:ascii="Times New Roman" w:hAnsi="Times New Roman"/>
        </w:rPr>
      </w:pPr>
    </w:p>
    <w:p w:rsidR="00E67822" w:rsidRPr="009B2AB9" w:rsidRDefault="00E67822" w:rsidP="00E67822">
      <w:pPr>
        <w:pStyle w:val="ColorfulList-Accent1"/>
        <w:numPr>
          <w:ilvl w:val="0"/>
          <w:numId w:val="6"/>
        </w:numPr>
        <w:rPr>
          <w:rFonts w:ascii="Times New Roman" w:hAnsi="Times New Roman"/>
          <w:b/>
        </w:rPr>
      </w:pPr>
      <w:r>
        <w:rPr>
          <w:rFonts w:ascii="Times New Roman" w:hAnsi="Times New Roman"/>
          <w:b/>
        </w:rPr>
        <w:t xml:space="preserve">Current </w:t>
      </w:r>
      <w:r w:rsidRPr="009B2AB9">
        <w:rPr>
          <w:rFonts w:ascii="Times New Roman" w:hAnsi="Times New Roman"/>
          <w:b/>
        </w:rPr>
        <w:t>Section 7 Notification Process</w:t>
      </w:r>
    </w:p>
    <w:p w:rsidR="00E67822" w:rsidRDefault="00E67822" w:rsidP="00E67822">
      <w:pPr>
        <w:pStyle w:val="ColorfulList-Accent1"/>
        <w:ind w:left="1800"/>
        <w:rPr>
          <w:rFonts w:ascii="Times New Roman" w:hAnsi="Times New Roman"/>
        </w:rPr>
      </w:pPr>
      <w:r>
        <w:rPr>
          <w:rFonts w:ascii="Times New Roman" w:hAnsi="Times New Roman"/>
        </w:rPr>
        <w:t>Subject to the notification process set out in Section 7, a permit is not required to injure or destroy a tree if:</w:t>
      </w:r>
    </w:p>
    <w:p w:rsidR="00E67822" w:rsidRDefault="00E67822" w:rsidP="00E67822">
      <w:pPr>
        <w:pStyle w:val="ColorfulList-Accent1"/>
        <w:numPr>
          <w:ilvl w:val="0"/>
          <w:numId w:val="2"/>
        </w:numPr>
        <w:rPr>
          <w:rFonts w:ascii="Times New Roman" w:hAnsi="Times New Roman"/>
        </w:rPr>
      </w:pPr>
      <w:r>
        <w:rPr>
          <w:rFonts w:ascii="Times New Roman" w:hAnsi="Times New Roman"/>
        </w:rPr>
        <w:t>the number of trees each with a diameter between 20 cm and 76 being injured or destroyed on a lot within one calendar year is four (4) or less</w:t>
      </w:r>
    </w:p>
    <w:p w:rsidR="00E67822" w:rsidRDefault="00E67822" w:rsidP="00E67822">
      <w:pPr>
        <w:rPr>
          <w:rFonts w:ascii="Times New Roman" w:hAnsi="Times New Roman"/>
        </w:rPr>
      </w:pPr>
    </w:p>
    <w:p w:rsidR="00E67822" w:rsidRPr="0001187A" w:rsidRDefault="00E67822" w:rsidP="00E67822">
      <w:pPr>
        <w:ind w:left="1440"/>
        <w:rPr>
          <w:rFonts w:ascii="Times New Roman" w:hAnsi="Times New Roman"/>
          <w:b/>
        </w:rPr>
      </w:pPr>
      <w:r w:rsidRPr="0001187A">
        <w:rPr>
          <w:rFonts w:ascii="Times New Roman" w:hAnsi="Times New Roman"/>
          <w:b/>
        </w:rPr>
        <w:t>Recommendation</w:t>
      </w:r>
    </w:p>
    <w:p w:rsidR="00E67822" w:rsidRDefault="00E67822" w:rsidP="00E67822">
      <w:pPr>
        <w:pStyle w:val="ColorfulList-Accent1"/>
        <w:ind w:left="1843"/>
        <w:rPr>
          <w:rFonts w:ascii="Times New Roman" w:hAnsi="Times New Roman"/>
        </w:rPr>
      </w:pPr>
      <w:r>
        <w:rPr>
          <w:rFonts w:ascii="Times New Roman" w:hAnsi="Times New Roman"/>
        </w:rPr>
        <w:t>Subject to the notification process set out in Section 7, a permit is not required to injure or destroy a tree if:</w:t>
      </w:r>
    </w:p>
    <w:p w:rsidR="00E67822" w:rsidRDefault="00E67822" w:rsidP="00E67822">
      <w:pPr>
        <w:pStyle w:val="ColorfulList-Accent1"/>
        <w:ind w:left="1843"/>
        <w:rPr>
          <w:rFonts w:ascii="Times New Roman" w:hAnsi="Times New Roman"/>
        </w:rPr>
      </w:pPr>
      <w:r>
        <w:rPr>
          <w:rFonts w:ascii="Times New Roman" w:hAnsi="Times New Roman"/>
        </w:rPr>
        <w:t>(a)</w:t>
      </w:r>
      <w:r w:rsidRPr="00B44642">
        <w:rPr>
          <w:rFonts w:ascii="Times New Roman" w:hAnsi="Times New Roman"/>
        </w:rPr>
        <w:t xml:space="preserve"> the number of trees each with a diameter between </w:t>
      </w:r>
      <w:r>
        <w:rPr>
          <w:rFonts w:ascii="Times New Roman" w:hAnsi="Times New Roman"/>
        </w:rPr>
        <w:t>15</w:t>
      </w:r>
      <w:r w:rsidRPr="00B44642">
        <w:rPr>
          <w:rFonts w:ascii="Times New Roman" w:hAnsi="Times New Roman"/>
        </w:rPr>
        <w:t xml:space="preserve"> cm and </w:t>
      </w:r>
      <w:r>
        <w:rPr>
          <w:rFonts w:ascii="Times New Roman" w:hAnsi="Times New Roman"/>
        </w:rPr>
        <w:t>50</w:t>
      </w:r>
      <w:r w:rsidRPr="00B44642">
        <w:rPr>
          <w:rFonts w:ascii="Times New Roman" w:hAnsi="Times New Roman"/>
        </w:rPr>
        <w:t xml:space="preserve"> being injured</w:t>
      </w:r>
      <w:r>
        <w:rPr>
          <w:rFonts w:ascii="Times New Roman" w:hAnsi="Times New Roman"/>
        </w:rPr>
        <w:t xml:space="preserve"> </w:t>
      </w:r>
      <w:r w:rsidRPr="005C7C2A">
        <w:rPr>
          <w:rFonts w:ascii="Times New Roman" w:hAnsi="Times New Roman"/>
        </w:rPr>
        <w:t>or destroyed on a lot within 23</w:t>
      </w:r>
      <w:r>
        <w:rPr>
          <w:rFonts w:ascii="Times New Roman" w:hAnsi="Times New Roman"/>
        </w:rPr>
        <w:t xml:space="preserve"> months is three (3) or less</w:t>
      </w:r>
    </w:p>
    <w:p w:rsidR="00E67822" w:rsidRDefault="00E67822" w:rsidP="00E67822">
      <w:pPr>
        <w:ind w:left="284"/>
        <w:rPr>
          <w:rFonts w:ascii="Times New Roman" w:hAnsi="Times New Roman"/>
        </w:rPr>
      </w:pPr>
    </w:p>
    <w:p w:rsidR="00E67822" w:rsidRPr="0001187A" w:rsidRDefault="00E67822" w:rsidP="00E67822">
      <w:pPr>
        <w:pStyle w:val="ColorfulList-Accent1"/>
        <w:numPr>
          <w:ilvl w:val="0"/>
          <w:numId w:val="6"/>
        </w:numPr>
        <w:rPr>
          <w:rFonts w:ascii="Times New Roman" w:hAnsi="Times New Roman"/>
        </w:rPr>
      </w:pPr>
      <w:r>
        <w:rPr>
          <w:rFonts w:ascii="Times New Roman" w:hAnsi="Times New Roman"/>
          <w:b/>
        </w:rPr>
        <w:t xml:space="preserve">Current </w:t>
      </w:r>
      <w:r w:rsidRPr="0001187A">
        <w:rPr>
          <w:rFonts w:ascii="Times New Roman" w:hAnsi="Times New Roman"/>
          <w:b/>
        </w:rPr>
        <w:t>Minimum Fine</w:t>
      </w:r>
    </w:p>
    <w:p w:rsidR="00E67822" w:rsidRDefault="00E67822" w:rsidP="00E67822">
      <w:pPr>
        <w:ind w:left="1440" w:firstLine="360"/>
        <w:rPr>
          <w:rFonts w:ascii="Times New Roman" w:hAnsi="Times New Roman"/>
        </w:rPr>
      </w:pPr>
      <w:r>
        <w:rPr>
          <w:rFonts w:ascii="Times New Roman" w:hAnsi="Times New Roman"/>
        </w:rPr>
        <w:t>T</w:t>
      </w:r>
      <w:r w:rsidRPr="0001187A">
        <w:rPr>
          <w:rFonts w:ascii="Times New Roman" w:hAnsi="Times New Roman"/>
        </w:rPr>
        <w:t>he minimum fine for an offence is $400</w:t>
      </w:r>
    </w:p>
    <w:p w:rsidR="00E67822" w:rsidRDefault="00E67822" w:rsidP="00E67822">
      <w:pPr>
        <w:rPr>
          <w:rFonts w:ascii="Times New Roman" w:hAnsi="Times New Roman"/>
        </w:rPr>
      </w:pPr>
    </w:p>
    <w:p w:rsidR="00E67822" w:rsidRDefault="00E67822" w:rsidP="00E67822">
      <w:pPr>
        <w:ind w:left="1440"/>
        <w:rPr>
          <w:rFonts w:ascii="Times New Roman" w:hAnsi="Times New Roman"/>
        </w:rPr>
      </w:pPr>
      <w:r w:rsidRPr="0001187A">
        <w:rPr>
          <w:rFonts w:ascii="Times New Roman" w:hAnsi="Times New Roman"/>
          <w:b/>
        </w:rPr>
        <w:t>Recommendation</w:t>
      </w:r>
    </w:p>
    <w:p w:rsidR="00E67822" w:rsidRDefault="00E67822" w:rsidP="00E67822">
      <w:pPr>
        <w:ind w:left="1843"/>
        <w:rPr>
          <w:rFonts w:ascii="Times New Roman" w:hAnsi="Times New Roman"/>
        </w:rPr>
      </w:pPr>
      <w:r>
        <w:rPr>
          <w:rFonts w:ascii="Times New Roman" w:hAnsi="Times New Roman"/>
        </w:rPr>
        <w:t xml:space="preserve">Make the </w:t>
      </w:r>
      <w:r w:rsidRPr="0001187A">
        <w:rPr>
          <w:rFonts w:ascii="Times New Roman" w:hAnsi="Times New Roman"/>
        </w:rPr>
        <w:t>minimum charge for an offence $1,000</w:t>
      </w:r>
    </w:p>
    <w:p w:rsidR="00E67822" w:rsidRDefault="00E67822" w:rsidP="00E67822">
      <w:pPr>
        <w:ind w:left="1843"/>
        <w:rPr>
          <w:rFonts w:ascii="Times New Roman" w:hAnsi="Times New Roman"/>
        </w:rPr>
      </w:pPr>
    </w:p>
    <w:p w:rsidR="00E67822" w:rsidRPr="0001187A" w:rsidRDefault="00E67822" w:rsidP="00E67822">
      <w:pPr>
        <w:pStyle w:val="ColorfulList-Accent1"/>
        <w:numPr>
          <w:ilvl w:val="0"/>
          <w:numId w:val="6"/>
        </w:numPr>
        <w:rPr>
          <w:rFonts w:ascii="Times New Roman" w:hAnsi="Times New Roman"/>
        </w:rPr>
      </w:pPr>
      <w:r>
        <w:rPr>
          <w:rFonts w:ascii="Times New Roman" w:hAnsi="Times New Roman"/>
        </w:rPr>
        <w:t xml:space="preserve"> </w:t>
      </w:r>
      <w:r>
        <w:rPr>
          <w:rFonts w:ascii="Times New Roman" w:hAnsi="Times New Roman"/>
          <w:b/>
        </w:rPr>
        <w:t xml:space="preserve">Current </w:t>
      </w:r>
      <w:r w:rsidRPr="0001187A">
        <w:rPr>
          <w:rFonts w:ascii="Times New Roman" w:hAnsi="Times New Roman"/>
          <w:b/>
        </w:rPr>
        <w:t>Minimum Fine</w:t>
      </w:r>
    </w:p>
    <w:p w:rsidR="00E67822" w:rsidRDefault="00E67822" w:rsidP="00E67822">
      <w:pPr>
        <w:ind w:left="1440" w:firstLine="360"/>
        <w:rPr>
          <w:rFonts w:ascii="Times New Roman" w:hAnsi="Times New Roman"/>
        </w:rPr>
      </w:pPr>
      <w:r>
        <w:rPr>
          <w:rFonts w:ascii="Times New Roman" w:hAnsi="Times New Roman"/>
        </w:rPr>
        <w:t>T</w:t>
      </w:r>
      <w:r w:rsidRPr="0001187A">
        <w:rPr>
          <w:rFonts w:ascii="Times New Roman" w:hAnsi="Times New Roman"/>
        </w:rPr>
        <w:t>he minimum fine for an offence is $400</w:t>
      </w:r>
    </w:p>
    <w:p w:rsidR="00E67822" w:rsidRDefault="00E67822" w:rsidP="00E67822">
      <w:pPr>
        <w:rPr>
          <w:rFonts w:ascii="Times New Roman" w:hAnsi="Times New Roman"/>
        </w:rPr>
      </w:pPr>
    </w:p>
    <w:p w:rsidR="00E67822" w:rsidRDefault="00E67822" w:rsidP="00E67822">
      <w:pPr>
        <w:ind w:left="1440"/>
        <w:rPr>
          <w:rFonts w:ascii="Times New Roman" w:hAnsi="Times New Roman"/>
        </w:rPr>
      </w:pPr>
      <w:r w:rsidRPr="0001187A">
        <w:rPr>
          <w:rFonts w:ascii="Times New Roman" w:hAnsi="Times New Roman"/>
          <w:b/>
        </w:rPr>
        <w:t>Recommendation</w:t>
      </w:r>
    </w:p>
    <w:p w:rsidR="00E67822" w:rsidRDefault="00E67822" w:rsidP="00E67822">
      <w:pPr>
        <w:pStyle w:val="ColorfulList-Accent1"/>
        <w:ind w:left="1418"/>
        <w:rPr>
          <w:rFonts w:ascii="Times New Roman" w:hAnsi="Times New Roman"/>
        </w:rPr>
      </w:pPr>
      <w:r>
        <w:rPr>
          <w:rFonts w:ascii="Times New Roman" w:hAnsi="Times New Roman"/>
        </w:rPr>
        <w:t>Add protections for:</w:t>
      </w:r>
    </w:p>
    <w:p w:rsidR="00E67822" w:rsidRPr="00B44642" w:rsidRDefault="00E67822" w:rsidP="00E67822">
      <w:pPr>
        <w:ind w:left="1418"/>
        <w:rPr>
          <w:rFonts w:ascii="Times New Roman" w:hAnsi="Times New Roman"/>
        </w:rPr>
      </w:pPr>
      <w:r>
        <w:rPr>
          <w:rFonts w:ascii="Times New Roman" w:hAnsi="Times New Roman"/>
        </w:rPr>
        <w:t>*  H</w:t>
      </w:r>
      <w:r w:rsidRPr="00B44642">
        <w:rPr>
          <w:rFonts w:ascii="Times New Roman" w:hAnsi="Times New Roman"/>
        </w:rPr>
        <w:t>ealthy trees that are rare</w:t>
      </w:r>
    </w:p>
    <w:p w:rsidR="00E67822" w:rsidRDefault="00E67822" w:rsidP="00E67822">
      <w:pPr>
        <w:ind w:left="1004" w:firstLine="436"/>
        <w:rPr>
          <w:rFonts w:ascii="Times New Roman" w:hAnsi="Times New Roman"/>
        </w:rPr>
      </w:pPr>
      <w:r>
        <w:rPr>
          <w:rFonts w:ascii="Times New Roman" w:hAnsi="Times New Roman"/>
        </w:rPr>
        <w:t>* T</w:t>
      </w:r>
      <w:r w:rsidRPr="00B44642">
        <w:rPr>
          <w:rFonts w:ascii="Times New Roman" w:hAnsi="Times New Roman"/>
        </w:rPr>
        <w:t>rees that have heritage value</w:t>
      </w:r>
    </w:p>
    <w:p w:rsidR="00E67822" w:rsidRDefault="00E67822" w:rsidP="00E67822">
      <w:pPr>
        <w:ind w:left="1004" w:firstLine="436"/>
        <w:rPr>
          <w:rFonts w:ascii="Times New Roman" w:hAnsi="Times New Roman"/>
        </w:rPr>
      </w:pPr>
      <w:r>
        <w:rPr>
          <w:rFonts w:ascii="Times New Roman" w:hAnsi="Times New Roman"/>
        </w:rPr>
        <w:t>* Trees that have naturally smaller trunk sizes or that are slow growing.</w:t>
      </w:r>
    </w:p>
    <w:p w:rsidR="00E67822" w:rsidRPr="002D26CC" w:rsidRDefault="00E67822" w:rsidP="00E67822">
      <w:pPr>
        <w:ind w:left="1004" w:firstLine="436"/>
        <w:rPr>
          <w:rFonts w:ascii="Times New Roman" w:hAnsi="Times New Roman"/>
        </w:rPr>
      </w:pPr>
      <w:r>
        <w:rPr>
          <w:rFonts w:ascii="Times New Roman" w:hAnsi="Times New Roman"/>
        </w:rPr>
        <w:t xml:space="preserve">* Very large stature trees because while they </w:t>
      </w:r>
      <w:r>
        <w:t>compromise only .5% of our forest canopy, they provide  the most benefits and are under significant threat from infill development.</w:t>
      </w:r>
    </w:p>
    <w:p w:rsidR="00E67822" w:rsidRDefault="00E67822" w:rsidP="00E67822">
      <w:pPr>
        <w:rPr>
          <w:rFonts w:ascii="Times New Roman" w:hAnsi="Times New Roman"/>
        </w:rPr>
      </w:pPr>
    </w:p>
    <w:p w:rsidR="00E67822" w:rsidRDefault="00E67822" w:rsidP="00E67822">
      <w:pPr>
        <w:rPr>
          <w:rFonts w:ascii="Times New Roman" w:hAnsi="Times New Roman"/>
        </w:rPr>
      </w:pPr>
    </w:p>
    <w:p w:rsidR="00E67822" w:rsidRPr="00350A8C" w:rsidRDefault="00E67822" w:rsidP="00E67822">
      <w:pPr>
        <w:pStyle w:val="ColorfulList-Accent1"/>
        <w:numPr>
          <w:ilvl w:val="0"/>
          <w:numId w:val="1"/>
        </w:numPr>
        <w:rPr>
          <w:rFonts w:ascii="Times New Roman" w:hAnsi="Times New Roman"/>
        </w:rPr>
      </w:pPr>
      <w:r w:rsidRPr="00350A8C">
        <w:rPr>
          <w:rFonts w:ascii="Times New Roman" w:hAnsi="Times New Roman"/>
          <w:b/>
          <w:u w:val="single"/>
        </w:rPr>
        <w:t>Tree Replacement Formula</w:t>
      </w:r>
    </w:p>
    <w:p w:rsidR="00E67822" w:rsidRDefault="00E67822" w:rsidP="00E67822">
      <w:pPr>
        <w:pStyle w:val="ColorfulList-Accent1"/>
        <w:ind w:left="786"/>
        <w:rPr>
          <w:rFonts w:ascii="Times New Roman" w:hAnsi="Times New Roman"/>
        </w:rPr>
      </w:pPr>
      <w:r w:rsidRPr="003E7425">
        <w:rPr>
          <w:rFonts w:ascii="Times New Roman" w:hAnsi="Times New Roman"/>
          <w:b/>
        </w:rPr>
        <w:t>Current Situation</w:t>
      </w:r>
      <w:r>
        <w:rPr>
          <w:rFonts w:ascii="Times New Roman" w:hAnsi="Times New Roman"/>
        </w:rPr>
        <w:t>:</w:t>
      </w:r>
    </w:p>
    <w:p w:rsidR="00E67822" w:rsidRDefault="00E67822" w:rsidP="00E67822">
      <w:pPr>
        <w:pStyle w:val="ColorfulList-Accent1"/>
        <w:ind w:left="786"/>
        <w:rPr>
          <w:rFonts w:ascii="Times New Roman" w:hAnsi="Times New Roman"/>
        </w:rPr>
      </w:pPr>
      <w:r>
        <w:rPr>
          <w:rFonts w:ascii="Times New Roman" w:hAnsi="Times New Roman"/>
        </w:rPr>
        <w:lastRenderedPageBreak/>
        <w:t xml:space="preserve">     T</w:t>
      </w:r>
      <w:r w:rsidRPr="00035845">
        <w:rPr>
          <w:rFonts w:ascii="Times New Roman" w:hAnsi="Times New Roman"/>
        </w:rPr>
        <w:t xml:space="preserve">here is no formula used for </w:t>
      </w:r>
      <w:r>
        <w:rPr>
          <w:rFonts w:ascii="Times New Roman" w:hAnsi="Times New Roman"/>
        </w:rPr>
        <w:t>appropriately</w:t>
      </w:r>
      <w:r w:rsidRPr="00035845">
        <w:rPr>
          <w:rFonts w:ascii="Times New Roman" w:hAnsi="Times New Roman"/>
        </w:rPr>
        <w:t xml:space="preserve"> offsetting the trees that are lost</w:t>
      </w:r>
      <w:r>
        <w:rPr>
          <w:rFonts w:ascii="Times New Roman" w:hAnsi="Times New Roman"/>
        </w:rPr>
        <w:t xml:space="preserve"> during new or infill development</w:t>
      </w:r>
      <w:r w:rsidRPr="00035845">
        <w:rPr>
          <w:rFonts w:ascii="Times New Roman" w:hAnsi="Times New Roman"/>
        </w:rPr>
        <w:t xml:space="preserve">. </w:t>
      </w:r>
      <w:r>
        <w:rPr>
          <w:rFonts w:ascii="Times New Roman" w:hAnsi="Times New Roman"/>
        </w:rPr>
        <w:t>For example, o</w:t>
      </w:r>
      <w:r w:rsidRPr="00035845">
        <w:rPr>
          <w:rFonts w:ascii="Times New Roman" w:hAnsi="Times New Roman"/>
        </w:rPr>
        <w:t xml:space="preserve">n the DND lands 162 trees were taken down (not counting “shrubbery”) and only 145 will be planted. </w:t>
      </w:r>
    </w:p>
    <w:p w:rsidR="00E67822" w:rsidRDefault="00E67822" w:rsidP="00E67822">
      <w:pPr>
        <w:pStyle w:val="ColorfulList-Accent1"/>
        <w:rPr>
          <w:rFonts w:ascii="Times New Roman" w:hAnsi="Times New Roman"/>
        </w:rPr>
      </w:pPr>
    </w:p>
    <w:p w:rsidR="00E67822" w:rsidRDefault="00E67822" w:rsidP="00E67822">
      <w:pPr>
        <w:pStyle w:val="ColorfulList-Accent1"/>
        <w:rPr>
          <w:rFonts w:ascii="Times New Roman" w:hAnsi="Times New Roman"/>
        </w:rPr>
      </w:pPr>
      <w:r w:rsidRPr="003E7425">
        <w:rPr>
          <w:rFonts w:ascii="Times New Roman" w:hAnsi="Times New Roman"/>
          <w:b/>
        </w:rPr>
        <w:t>Recommendation</w:t>
      </w:r>
      <w:r>
        <w:rPr>
          <w:rFonts w:ascii="Times New Roman" w:hAnsi="Times New Roman"/>
        </w:rPr>
        <w:t xml:space="preserve">: </w:t>
      </w:r>
    </w:p>
    <w:p w:rsidR="00E67822" w:rsidRPr="002D26CC" w:rsidRDefault="00E67822" w:rsidP="00E67822">
      <w:pPr>
        <w:pStyle w:val="ColorfulList-Accent1"/>
        <w:rPr>
          <w:rFonts w:ascii="Times New Roman" w:hAnsi="Times New Roman"/>
        </w:rPr>
      </w:pPr>
      <w:r>
        <w:rPr>
          <w:rFonts w:ascii="Times New Roman" w:hAnsi="Times New Roman"/>
        </w:rPr>
        <w:t xml:space="preserve">      Develop a formula needs that rates the value of the individual trees being removed and requires d</w:t>
      </w:r>
      <w:r w:rsidRPr="003907F2">
        <w:rPr>
          <w:rFonts w:ascii="Times New Roman" w:hAnsi="Times New Roman"/>
        </w:rPr>
        <w:t>evelopers to replace, either through planting or through financial compensation that goes to plant</w:t>
      </w:r>
      <w:r>
        <w:rPr>
          <w:rFonts w:ascii="Times New Roman" w:hAnsi="Times New Roman"/>
        </w:rPr>
        <w:t>ing</w:t>
      </w:r>
      <w:r w:rsidRPr="003907F2">
        <w:rPr>
          <w:rFonts w:ascii="Times New Roman" w:hAnsi="Times New Roman"/>
        </w:rPr>
        <w:t xml:space="preserve"> trees elsewhere, equivalent trees. </w:t>
      </w:r>
    </w:p>
    <w:p w:rsidR="00E67822" w:rsidRDefault="00E67822" w:rsidP="00E67822">
      <w:pPr>
        <w:pStyle w:val="ColorfulList-Accent1"/>
        <w:ind w:left="0"/>
        <w:rPr>
          <w:rFonts w:ascii="Times New Roman" w:hAnsi="Times New Roman"/>
        </w:rPr>
      </w:pPr>
    </w:p>
    <w:p w:rsidR="00E67822" w:rsidRPr="00415314" w:rsidRDefault="00E67822" w:rsidP="00E67822">
      <w:pPr>
        <w:pStyle w:val="ColorfulList-Accent1"/>
        <w:numPr>
          <w:ilvl w:val="0"/>
          <w:numId w:val="1"/>
        </w:numPr>
        <w:rPr>
          <w:rFonts w:ascii="Times New Roman" w:hAnsi="Times New Roman"/>
          <w:b/>
          <w:u w:val="single"/>
        </w:rPr>
      </w:pPr>
      <w:r w:rsidRPr="00415314">
        <w:rPr>
          <w:rFonts w:ascii="Times New Roman" w:hAnsi="Times New Roman"/>
          <w:b/>
          <w:u w:val="single"/>
        </w:rPr>
        <w:t>Terminology</w:t>
      </w:r>
    </w:p>
    <w:p w:rsidR="00E67822" w:rsidRDefault="00E67822" w:rsidP="00E67822">
      <w:pPr>
        <w:pStyle w:val="ColorfulList-Accent1"/>
        <w:ind w:left="786" w:firstLine="654"/>
        <w:rPr>
          <w:rFonts w:ascii="Times New Roman" w:hAnsi="Times New Roman"/>
        </w:rPr>
      </w:pPr>
      <w:r w:rsidRPr="003E7425">
        <w:rPr>
          <w:rFonts w:ascii="Times New Roman" w:hAnsi="Times New Roman"/>
          <w:b/>
        </w:rPr>
        <w:t>Current Situation</w:t>
      </w:r>
      <w:r>
        <w:rPr>
          <w:rFonts w:ascii="Times New Roman" w:hAnsi="Times New Roman"/>
        </w:rPr>
        <w:t>:</w:t>
      </w:r>
    </w:p>
    <w:p w:rsidR="00E67822" w:rsidRDefault="00E67822" w:rsidP="00E67822">
      <w:pPr>
        <w:pStyle w:val="ColorfulList-Accent1"/>
        <w:numPr>
          <w:ilvl w:val="0"/>
          <w:numId w:val="11"/>
        </w:numPr>
        <w:rPr>
          <w:rFonts w:ascii="Times New Roman" w:hAnsi="Times New Roman"/>
        </w:rPr>
      </w:pPr>
      <w:r>
        <w:rPr>
          <w:rFonts w:ascii="Times New Roman" w:hAnsi="Times New Roman"/>
        </w:rPr>
        <w:t>Tree Preservation Plans</w:t>
      </w:r>
      <w:r w:rsidRPr="00035845">
        <w:rPr>
          <w:rFonts w:ascii="Times New Roman" w:hAnsi="Times New Roman"/>
        </w:rPr>
        <w:t xml:space="preserve"> actually serve </w:t>
      </w:r>
      <w:r>
        <w:rPr>
          <w:rFonts w:ascii="Times New Roman" w:hAnsi="Times New Roman"/>
        </w:rPr>
        <w:t>as</w:t>
      </w:r>
      <w:r w:rsidRPr="00035845">
        <w:rPr>
          <w:rFonts w:ascii="Times New Roman" w:hAnsi="Times New Roman"/>
        </w:rPr>
        <w:t xml:space="preserve"> </w:t>
      </w:r>
      <w:r>
        <w:rPr>
          <w:rFonts w:ascii="Times New Roman" w:hAnsi="Times New Roman"/>
        </w:rPr>
        <w:t>“T</w:t>
      </w:r>
      <w:r w:rsidRPr="00035845">
        <w:rPr>
          <w:rFonts w:ascii="Times New Roman" w:hAnsi="Times New Roman"/>
        </w:rPr>
        <w:t xml:space="preserve">ree </w:t>
      </w:r>
      <w:r>
        <w:rPr>
          <w:rFonts w:ascii="Times New Roman" w:hAnsi="Times New Roman"/>
        </w:rPr>
        <w:t>Loss</w:t>
      </w:r>
      <w:r w:rsidRPr="00035845">
        <w:rPr>
          <w:rFonts w:ascii="Times New Roman" w:hAnsi="Times New Roman"/>
        </w:rPr>
        <w:t xml:space="preserve"> </w:t>
      </w:r>
      <w:r>
        <w:rPr>
          <w:rFonts w:ascii="Times New Roman" w:hAnsi="Times New Roman"/>
        </w:rPr>
        <w:t>P</w:t>
      </w:r>
      <w:r w:rsidRPr="00035845">
        <w:rPr>
          <w:rFonts w:ascii="Times New Roman" w:hAnsi="Times New Roman"/>
        </w:rPr>
        <w:t>lans</w:t>
      </w:r>
      <w:r>
        <w:rPr>
          <w:rFonts w:ascii="Times New Roman" w:hAnsi="Times New Roman"/>
        </w:rPr>
        <w:t>”</w:t>
      </w:r>
      <w:r w:rsidRPr="00035845">
        <w:rPr>
          <w:rFonts w:ascii="Times New Roman" w:hAnsi="Times New Roman"/>
        </w:rPr>
        <w:t xml:space="preserve"> because</w:t>
      </w:r>
      <w:r>
        <w:rPr>
          <w:rFonts w:ascii="Times New Roman" w:hAnsi="Times New Roman"/>
        </w:rPr>
        <w:t>,</w:t>
      </w:r>
      <w:r w:rsidRPr="00035845">
        <w:rPr>
          <w:rFonts w:ascii="Times New Roman" w:hAnsi="Times New Roman"/>
        </w:rPr>
        <w:t xml:space="preserve"> unless a tree is specifically mentioned to be preserved, the developer </w:t>
      </w:r>
      <w:r>
        <w:rPr>
          <w:rFonts w:ascii="Times New Roman" w:hAnsi="Times New Roman"/>
        </w:rPr>
        <w:t xml:space="preserve">can </w:t>
      </w:r>
      <w:r w:rsidRPr="00035845">
        <w:rPr>
          <w:rFonts w:ascii="Times New Roman" w:hAnsi="Times New Roman"/>
        </w:rPr>
        <w:t>take</w:t>
      </w:r>
      <w:r>
        <w:rPr>
          <w:rFonts w:ascii="Times New Roman" w:hAnsi="Times New Roman"/>
        </w:rPr>
        <w:t xml:space="preserve"> </w:t>
      </w:r>
      <w:r w:rsidRPr="00035845">
        <w:rPr>
          <w:rFonts w:ascii="Times New Roman" w:hAnsi="Times New Roman"/>
        </w:rPr>
        <w:t xml:space="preserve">it down. </w:t>
      </w:r>
      <w:r>
        <w:rPr>
          <w:rFonts w:ascii="Times New Roman" w:hAnsi="Times New Roman"/>
        </w:rPr>
        <w:t xml:space="preserve">For example, </w:t>
      </w:r>
      <w:r w:rsidRPr="00035845">
        <w:rPr>
          <w:rFonts w:ascii="Times New Roman" w:hAnsi="Times New Roman"/>
        </w:rPr>
        <w:t>the cedars</w:t>
      </w:r>
      <w:r>
        <w:rPr>
          <w:rFonts w:ascii="Times New Roman" w:hAnsi="Times New Roman"/>
        </w:rPr>
        <w:t xml:space="preserve"> on the </w:t>
      </w:r>
      <w:proofErr w:type="spellStart"/>
      <w:r>
        <w:rPr>
          <w:rFonts w:ascii="Times New Roman" w:hAnsi="Times New Roman"/>
        </w:rPr>
        <w:t>fenceline</w:t>
      </w:r>
      <w:proofErr w:type="spellEnd"/>
      <w:r>
        <w:rPr>
          <w:rFonts w:ascii="Times New Roman" w:hAnsi="Times New Roman"/>
        </w:rPr>
        <w:t xml:space="preserve"> of the DND lands</w:t>
      </w:r>
      <w:r w:rsidRPr="00035845">
        <w:rPr>
          <w:rFonts w:ascii="Times New Roman" w:hAnsi="Times New Roman"/>
        </w:rPr>
        <w:t xml:space="preserve"> were removed. They were on the periphery of the DND lands and could have been preserved but as they were not marked for preservation they were automatically removed</w:t>
      </w:r>
      <w:r>
        <w:rPr>
          <w:rFonts w:ascii="Times New Roman" w:hAnsi="Times New Roman"/>
        </w:rPr>
        <w:t>.</w:t>
      </w:r>
    </w:p>
    <w:p w:rsidR="00E67822" w:rsidRDefault="00E67822" w:rsidP="00E67822">
      <w:pPr>
        <w:pStyle w:val="ColorfulList-Accent1"/>
        <w:numPr>
          <w:ilvl w:val="0"/>
          <w:numId w:val="11"/>
        </w:numPr>
        <w:rPr>
          <w:rFonts w:ascii="Times New Roman" w:hAnsi="Times New Roman"/>
        </w:rPr>
      </w:pPr>
      <w:r>
        <w:rPr>
          <w:rFonts w:ascii="Times New Roman" w:hAnsi="Times New Roman"/>
        </w:rPr>
        <w:t xml:space="preserve">Rationale used to take down trees. </w:t>
      </w:r>
    </w:p>
    <w:p w:rsidR="00E67822" w:rsidRDefault="00E67822" w:rsidP="00E67822">
      <w:pPr>
        <w:pStyle w:val="ColorfulList-Accent1"/>
        <w:numPr>
          <w:ilvl w:val="0"/>
          <w:numId w:val="12"/>
        </w:numPr>
        <w:rPr>
          <w:rFonts w:ascii="Times New Roman" w:hAnsi="Times New Roman"/>
        </w:rPr>
      </w:pPr>
      <w:r>
        <w:rPr>
          <w:rFonts w:ascii="Times New Roman" w:hAnsi="Times New Roman"/>
        </w:rPr>
        <w:t>For mature trees: “They’re near the end of their life anyway.”</w:t>
      </w:r>
    </w:p>
    <w:p w:rsidR="00E67822" w:rsidRDefault="00E67822" w:rsidP="00E67822">
      <w:pPr>
        <w:pStyle w:val="ColorfulList-Accent1"/>
        <w:numPr>
          <w:ilvl w:val="0"/>
          <w:numId w:val="12"/>
        </w:numPr>
        <w:rPr>
          <w:rFonts w:ascii="Times New Roman" w:hAnsi="Times New Roman"/>
        </w:rPr>
      </w:pPr>
      <w:r>
        <w:rPr>
          <w:rFonts w:ascii="Times New Roman" w:hAnsi="Times New Roman"/>
        </w:rPr>
        <w:t xml:space="preserve">For young trees: “They don’t contribute much and they are easy to replace.” </w:t>
      </w:r>
    </w:p>
    <w:p w:rsidR="00E67822" w:rsidRDefault="00E67822" w:rsidP="00E67822">
      <w:pPr>
        <w:pStyle w:val="ColorfulList-Accent1"/>
        <w:numPr>
          <w:ilvl w:val="0"/>
          <w:numId w:val="12"/>
        </w:numPr>
        <w:rPr>
          <w:rFonts w:ascii="Times New Roman" w:hAnsi="Times New Roman"/>
        </w:rPr>
      </w:pPr>
      <w:r>
        <w:rPr>
          <w:rFonts w:ascii="Times New Roman" w:hAnsi="Times New Roman"/>
        </w:rPr>
        <w:t xml:space="preserve">For non-native trees: “They don’t belong here” (despite the fact they contribute to pollution and erosion abatement, oxygen, habitat, shade etc). </w:t>
      </w:r>
    </w:p>
    <w:p w:rsidR="00E67822" w:rsidRPr="00BD3982" w:rsidRDefault="00E67822" w:rsidP="00E67822">
      <w:pPr>
        <w:pStyle w:val="ColorfulList-Accent1"/>
        <w:numPr>
          <w:ilvl w:val="0"/>
          <w:numId w:val="12"/>
        </w:numPr>
        <w:ind w:left="786" w:firstLine="654"/>
        <w:rPr>
          <w:rFonts w:ascii="Times New Roman" w:hAnsi="Times New Roman"/>
        </w:rPr>
      </w:pPr>
      <w:r w:rsidRPr="00BD3982">
        <w:rPr>
          <w:rFonts w:ascii="Times New Roman" w:hAnsi="Times New Roman"/>
        </w:rPr>
        <w:t xml:space="preserve">For shrubs and native plants: “They’re messy.” </w:t>
      </w:r>
    </w:p>
    <w:p w:rsidR="00E67822" w:rsidRDefault="00E67822" w:rsidP="00E67822">
      <w:pPr>
        <w:pStyle w:val="ColorfulList-Accent1"/>
        <w:rPr>
          <w:rFonts w:ascii="Times New Roman" w:hAnsi="Times New Roman"/>
        </w:rPr>
      </w:pPr>
    </w:p>
    <w:p w:rsidR="00E67822" w:rsidRDefault="00E67822" w:rsidP="00E67822">
      <w:pPr>
        <w:ind w:left="720" w:firstLine="426"/>
        <w:rPr>
          <w:rFonts w:ascii="Times New Roman" w:hAnsi="Times New Roman"/>
        </w:rPr>
      </w:pPr>
      <w:r w:rsidRPr="003E7425">
        <w:rPr>
          <w:rFonts w:ascii="Times New Roman" w:hAnsi="Times New Roman"/>
          <w:b/>
        </w:rPr>
        <w:t>Recommendation</w:t>
      </w:r>
      <w:r>
        <w:rPr>
          <w:rFonts w:ascii="Times New Roman" w:hAnsi="Times New Roman"/>
        </w:rPr>
        <w:t xml:space="preserve">: </w:t>
      </w:r>
    </w:p>
    <w:p w:rsidR="00E67822" w:rsidRDefault="00E67822" w:rsidP="00E67822">
      <w:pPr>
        <w:numPr>
          <w:ilvl w:val="0"/>
          <w:numId w:val="13"/>
        </w:numPr>
        <w:rPr>
          <w:rFonts w:ascii="Times New Roman" w:hAnsi="Times New Roman"/>
        </w:rPr>
      </w:pPr>
      <w:r>
        <w:rPr>
          <w:rFonts w:ascii="Times New Roman" w:hAnsi="Times New Roman"/>
        </w:rPr>
        <w:t>The terminology and Town staff approach to Tree P</w:t>
      </w:r>
      <w:r w:rsidRPr="00035845">
        <w:rPr>
          <w:rFonts w:ascii="Times New Roman" w:hAnsi="Times New Roman"/>
        </w:rPr>
        <w:t xml:space="preserve">reservation </w:t>
      </w:r>
      <w:r>
        <w:rPr>
          <w:rFonts w:ascii="Times New Roman" w:hAnsi="Times New Roman"/>
        </w:rPr>
        <w:t>P</w:t>
      </w:r>
      <w:r w:rsidRPr="00035845">
        <w:rPr>
          <w:rFonts w:ascii="Times New Roman" w:hAnsi="Times New Roman"/>
        </w:rPr>
        <w:t xml:space="preserve">lans </w:t>
      </w:r>
      <w:r>
        <w:rPr>
          <w:rFonts w:ascii="Times New Roman" w:hAnsi="Times New Roman"/>
        </w:rPr>
        <w:t xml:space="preserve">to be replaced with </w:t>
      </w:r>
      <w:r w:rsidRPr="00035845">
        <w:rPr>
          <w:rFonts w:ascii="Times New Roman" w:hAnsi="Times New Roman"/>
        </w:rPr>
        <w:t>“</w:t>
      </w:r>
      <w:r>
        <w:rPr>
          <w:rFonts w:ascii="Times New Roman" w:hAnsi="Times New Roman"/>
        </w:rPr>
        <w:t>Tree Loss Plans”</w:t>
      </w:r>
      <w:r w:rsidRPr="00035845">
        <w:rPr>
          <w:rFonts w:ascii="Times New Roman" w:hAnsi="Times New Roman"/>
        </w:rPr>
        <w:t xml:space="preserve"> which show trees to be removed with all unmarked vegetation </w:t>
      </w:r>
      <w:r>
        <w:rPr>
          <w:rFonts w:ascii="Times New Roman" w:hAnsi="Times New Roman"/>
        </w:rPr>
        <w:t>automatically being</w:t>
      </w:r>
      <w:r w:rsidRPr="00035845">
        <w:rPr>
          <w:rFonts w:ascii="Times New Roman" w:hAnsi="Times New Roman"/>
        </w:rPr>
        <w:t xml:space="preserve"> preserved.</w:t>
      </w:r>
      <w:r>
        <w:rPr>
          <w:rFonts w:ascii="Times New Roman" w:hAnsi="Times New Roman"/>
        </w:rPr>
        <w:t xml:space="preserve"> </w:t>
      </w:r>
    </w:p>
    <w:p w:rsidR="00E67822" w:rsidRDefault="00E67822" w:rsidP="00E67822">
      <w:pPr>
        <w:numPr>
          <w:ilvl w:val="0"/>
          <w:numId w:val="13"/>
        </w:numPr>
        <w:rPr>
          <w:rFonts w:ascii="Times New Roman" w:hAnsi="Times New Roman"/>
        </w:rPr>
      </w:pPr>
      <w:r>
        <w:rPr>
          <w:rFonts w:ascii="Times New Roman" w:hAnsi="Times New Roman"/>
        </w:rPr>
        <w:t xml:space="preserve"> Add provisions for the protection of hedgerows that provide vegetative buffers or “green linkages” that preserve biodiversity or that serve a social or esthetic purpose.</w:t>
      </w:r>
    </w:p>
    <w:p w:rsidR="00E67822" w:rsidRPr="00BD3982" w:rsidRDefault="00E67822" w:rsidP="00E67822">
      <w:pPr>
        <w:pStyle w:val="ColorfulList-Accent1"/>
        <w:numPr>
          <w:ilvl w:val="0"/>
          <w:numId w:val="13"/>
        </w:numPr>
        <w:rPr>
          <w:rFonts w:ascii="Times New Roman" w:hAnsi="Times New Roman"/>
        </w:rPr>
      </w:pPr>
      <w:r>
        <w:rPr>
          <w:rFonts w:ascii="Times New Roman" w:hAnsi="Times New Roman"/>
        </w:rPr>
        <w:t xml:space="preserve">Change this dialogue so that any tree removal needs to be justified instead of excused. </w:t>
      </w:r>
    </w:p>
    <w:p w:rsidR="00E67822" w:rsidRPr="003F22DE" w:rsidRDefault="00E67822" w:rsidP="00E67822">
      <w:pPr>
        <w:pStyle w:val="ColorfulList-Accent1"/>
        <w:rPr>
          <w:rFonts w:ascii="Times New Roman" w:hAnsi="Times New Roman"/>
        </w:rPr>
      </w:pPr>
    </w:p>
    <w:p w:rsidR="00E67822" w:rsidRDefault="00E67822" w:rsidP="00E67822">
      <w:pPr>
        <w:pStyle w:val="ColorfulList-Accent1"/>
        <w:rPr>
          <w:rFonts w:ascii="Times New Roman" w:hAnsi="Times New Roman"/>
        </w:rPr>
      </w:pPr>
    </w:p>
    <w:p w:rsidR="00E67822" w:rsidRDefault="00E67822" w:rsidP="00E67822">
      <w:pPr>
        <w:pStyle w:val="ColorfulList-Accent1"/>
        <w:numPr>
          <w:ilvl w:val="0"/>
          <w:numId w:val="1"/>
        </w:numPr>
        <w:rPr>
          <w:rFonts w:ascii="Times New Roman" w:hAnsi="Times New Roman"/>
        </w:rPr>
      </w:pPr>
      <w:r w:rsidRPr="00415314">
        <w:rPr>
          <w:rFonts w:ascii="Times New Roman" w:hAnsi="Times New Roman"/>
          <w:b/>
          <w:u w:val="single"/>
        </w:rPr>
        <w:t>Replacement Trees</w:t>
      </w:r>
    </w:p>
    <w:p w:rsidR="00E67822" w:rsidRDefault="00E67822" w:rsidP="00E67822">
      <w:pPr>
        <w:pStyle w:val="ColorfulList-Accent1"/>
        <w:ind w:left="786" w:firstLine="654"/>
        <w:rPr>
          <w:rFonts w:ascii="Times New Roman" w:hAnsi="Times New Roman"/>
        </w:rPr>
      </w:pPr>
      <w:r w:rsidRPr="003E7425">
        <w:rPr>
          <w:rFonts w:ascii="Times New Roman" w:hAnsi="Times New Roman"/>
          <w:b/>
        </w:rPr>
        <w:t>Current Situation</w:t>
      </w:r>
      <w:r>
        <w:rPr>
          <w:rFonts w:ascii="Times New Roman" w:hAnsi="Times New Roman"/>
        </w:rPr>
        <w:t>:</w:t>
      </w:r>
    </w:p>
    <w:p w:rsidR="00E67822" w:rsidRDefault="00E67822" w:rsidP="00E67822">
      <w:pPr>
        <w:pStyle w:val="ColorfulList-Accent1"/>
        <w:ind w:left="786" w:firstLine="654"/>
        <w:rPr>
          <w:rFonts w:ascii="Times New Roman" w:hAnsi="Times New Roman"/>
        </w:rPr>
      </w:pPr>
      <w:r>
        <w:rPr>
          <w:rFonts w:ascii="Times New Roman" w:hAnsi="Times New Roman"/>
        </w:rPr>
        <w:t>We are losing biodiversity as we take down old trees whose genetic lineage traces back over thousands of years in connection to this land and replace them with cloned trees collected from unknown seed sources.</w:t>
      </w:r>
    </w:p>
    <w:p w:rsidR="00E67822" w:rsidRDefault="00E67822" w:rsidP="00E67822">
      <w:pPr>
        <w:pStyle w:val="ColorfulList-Accent1"/>
        <w:rPr>
          <w:rFonts w:ascii="Times New Roman" w:hAnsi="Times New Roman"/>
        </w:rPr>
      </w:pPr>
    </w:p>
    <w:p w:rsidR="00E67822" w:rsidRDefault="00E67822" w:rsidP="00E67822">
      <w:pPr>
        <w:pStyle w:val="ColorfulList-Accent1"/>
        <w:ind w:firstLine="720"/>
        <w:rPr>
          <w:rFonts w:ascii="Times New Roman" w:hAnsi="Times New Roman"/>
        </w:rPr>
      </w:pPr>
      <w:r w:rsidRPr="003E7425">
        <w:rPr>
          <w:rFonts w:ascii="Times New Roman" w:hAnsi="Times New Roman"/>
          <w:b/>
        </w:rPr>
        <w:t>Recommendation</w:t>
      </w:r>
      <w:r>
        <w:rPr>
          <w:rFonts w:ascii="Times New Roman" w:hAnsi="Times New Roman"/>
        </w:rPr>
        <w:t xml:space="preserve">: </w:t>
      </w:r>
    </w:p>
    <w:p w:rsidR="00E67822" w:rsidRDefault="00E67822" w:rsidP="00E67822">
      <w:pPr>
        <w:pStyle w:val="ColorfulList-Accent1"/>
        <w:ind w:firstLine="720"/>
        <w:rPr>
          <w:rFonts w:ascii="Times New Roman" w:hAnsi="Times New Roman"/>
        </w:rPr>
      </w:pPr>
      <w:r>
        <w:rPr>
          <w:rFonts w:ascii="Times New Roman" w:hAnsi="Times New Roman"/>
        </w:rPr>
        <w:t xml:space="preserve">The Town should strive to source trees for replanting that are grown from local seed sources as often as possible and put more effort into protecting existing </w:t>
      </w:r>
      <w:r>
        <w:rPr>
          <w:rFonts w:ascii="Times New Roman" w:hAnsi="Times New Roman"/>
        </w:rPr>
        <w:lastRenderedPageBreak/>
        <w:t xml:space="preserve">natives trees and native “shrubbery” that </w:t>
      </w:r>
      <w:proofErr w:type="spellStart"/>
      <w:r>
        <w:rPr>
          <w:rFonts w:ascii="Times New Roman" w:hAnsi="Times New Roman"/>
        </w:rPr>
        <w:t>harbours</w:t>
      </w:r>
      <w:proofErr w:type="spellEnd"/>
      <w:r>
        <w:rPr>
          <w:rFonts w:ascii="Times New Roman" w:hAnsi="Times New Roman"/>
        </w:rPr>
        <w:t xml:space="preserve"> those good genes and improves biodiversity. </w:t>
      </w:r>
    </w:p>
    <w:p w:rsidR="00E67822" w:rsidRDefault="00E67822" w:rsidP="00E67822">
      <w:pPr>
        <w:pStyle w:val="ColorfulList-Accent1"/>
        <w:ind w:firstLine="720"/>
        <w:rPr>
          <w:rFonts w:ascii="Times New Roman" w:hAnsi="Times New Roman"/>
        </w:rPr>
      </w:pPr>
    </w:p>
    <w:p w:rsidR="00E67822" w:rsidRDefault="00E67822" w:rsidP="00E67822">
      <w:pPr>
        <w:pStyle w:val="ColorfulList-Accent1"/>
        <w:ind w:firstLine="720"/>
        <w:rPr>
          <w:rFonts w:ascii="Times New Roman" w:hAnsi="Times New Roman"/>
        </w:rPr>
      </w:pPr>
    </w:p>
    <w:p w:rsidR="00E67822" w:rsidRPr="003F22DE" w:rsidRDefault="00E67822" w:rsidP="00E67822">
      <w:pPr>
        <w:rPr>
          <w:rFonts w:ascii="Times New Roman" w:hAnsi="Times New Roman"/>
        </w:rPr>
      </w:pPr>
    </w:p>
    <w:p w:rsidR="00E67822" w:rsidRPr="00134815" w:rsidRDefault="00E67822" w:rsidP="00E67822">
      <w:pPr>
        <w:pStyle w:val="ColorfulList-Accent1"/>
        <w:numPr>
          <w:ilvl w:val="0"/>
          <w:numId w:val="1"/>
        </w:numPr>
        <w:rPr>
          <w:rFonts w:ascii="Times New Roman" w:hAnsi="Times New Roman"/>
          <w:b/>
          <w:u w:val="single"/>
        </w:rPr>
      </w:pPr>
      <w:r>
        <w:rPr>
          <w:rFonts w:ascii="Times New Roman" w:hAnsi="Times New Roman"/>
          <w:b/>
          <w:u w:val="single"/>
        </w:rPr>
        <w:t>O</w:t>
      </w:r>
      <w:r w:rsidRPr="00134815">
        <w:rPr>
          <w:rFonts w:ascii="Times New Roman" w:hAnsi="Times New Roman"/>
          <w:b/>
          <w:u w:val="single"/>
        </w:rPr>
        <w:t>akville 40% Tree Canopy Goal</w:t>
      </w:r>
    </w:p>
    <w:p w:rsidR="00E67822" w:rsidRDefault="00E67822" w:rsidP="00E67822">
      <w:pPr>
        <w:pStyle w:val="ColorfulList-Accent1"/>
        <w:ind w:left="1440"/>
        <w:rPr>
          <w:rFonts w:ascii="Times New Roman" w:hAnsi="Times New Roman"/>
        </w:rPr>
      </w:pPr>
      <w:r w:rsidRPr="003E7425">
        <w:rPr>
          <w:rFonts w:ascii="Times New Roman" w:hAnsi="Times New Roman"/>
          <w:b/>
        </w:rPr>
        <w:t>Current Situation</w:t>
      </w:r>
      <w:r>
        <w:rPr>
          <w:rFonts w:ascii="Times New Roman" w:hAnsi="Times New Roman"/>
        </w:rPr>
        <w:t>:</w:t>
      </w:r>
    </w:p>
    <w:p w:rsidR="00E67822" w:rsidRDefault="00E67822" w:rsidP="00E67822">
      <w:pPr>
        <w:pStyle w:val="ColorfulList-Accent1"/>
        <w:ind w:left="1440"/>
        <w:rPr>
          <w:rFonts w:ascii="Times New Roman" w:hAnsi="Times New Roman"/>
        </w:rPr>
      </w:pPr>
      <w:r>
        <w:rPr>
          <w:rFonts w:ascii="Times New Roman" w:hAnsi="Times New Roman"/>
        </w:rPr>
        <w:t>The Town is NOT on target for the stated goal of 40% tree canopy coverage by 2057 due to:</w:t>
      </w:r>
    </w:p>
    <w:p w:rsidR="00E67822" w:rsidRDefault="00E67822" w:rsidP="00E67822">
      <w:pPr>
        <w:pStyle w:val="ColorfulList-Accent1"/>
        <w:numPr>
          <w:ilvl w:val="0"/>
          <w:numId w:val="8"/>
        </w:numPr>
        <w:rPr>
          <w:rFonts w:ascii="Times New Roman" w:hAnsi="Times New Roman"/>
        </w:rPr>
      </w:pPr>
      <w:r>
        <w:rPr>
          <w:rFonts w:ascii="Times New Roman" w:hAnsi="Times New Roman"/>
        </w:rPr>
        <w:t xml:space="preserve">Loss of more trees than are being planted: </w:t>
      </w:r>
    </w:p>
    <w:p w:rsidR="00E67822" w:rsidRDefault="00E67822" w:rsidP="00E67822">
      <w:pPr>
        <w:pStyle w:val="ColorfulList-Accent1"/>
        <w:numPr>
          <w:ilvl w:val="0"/>
          <w:numId w:val="9"/>
        </w:numPr>
        <w:rPr>
          <w:rFonts w:ascii="Times New Roman" w:hAnsi="Times New Roman"/>
        </w:rPr>
      </w:pPr>
      <w:r>
        <w:rPr>
          <w:rFonts w:ascii="Times New Roman" w:hAnsi="Times New Roman"/>
        </w:rPr>
        <w:t xml:space="preserve">Approx 10% of Oakville’s canopy will be lost as the Emerald Ash Borer affects almost 180,000 ash trees </w:t>
      </w:r>
    </w:p>
    <w:p w:rsidR="00E67822" w:rsidRDefault="00E67822" w:rsidP="00E67822">
      <w:pPr>
        <w:pStyle w:val="ColorfulList-Accent1"/>
        <w:numPr>
          <w:ilvl w:val="0"/>
          <w:numId w:val="9"/>
        </w:numPr>
        <w:rPr>
          <w:rFonts w:ascii="Times New Roman" w:hAnsi="Times New Roman"/>
        </w:rPr>
      </w:pPr>
      <w:r>
        <w:rPr>
          <w:rFonts w:ascii="Times New Roman" w:hAnsi="Times New Roman"/>
        </w:rPr>
        <w:t>White pines, white cedars and other trees are at risk due to warmer weather</w:t>
      </w:r>
    </w:p>
    <w:p w:rsidR="00E67822" w:rsidRDefault="00E67822" w:rsidP="00E67822">
      <w:pPr>
        <w:pStyle w:val="ColorfulList-Accent1"/>
        <w:numPr>
          <w:ilvl w:val="0"/>
          <w:numId w:val="9"/>
        </w:numPr>
        <w:rPr>
          <w:rFonts w:ascii="Times New Roman" w:hAnsi="Times New Roman"/>
        </w:rPr>
      </w:pPr>
      <w:r>
        <w:rPr>
          <w:rFonts w:ascii="Times New Roman" w:hAnsi="Times New Roman"/>
        </w:rPr>
        <w:t xml:space="preserve">Silver maples, and other species, can’t take the drier weather that is expected. </w:t>
      </w:r>
    </w:p>
    <w:p w:rsidR="00E67822" w:rsidRDefault="00E67822" w:rsidP="00E67822">
      <w:pPr>
        <w:pStyle w:val="ColorfulList-Accent1"/>
        <w:numPr>
          <w:ilvl w:val="0"/>
          <w:numId w:val="9"/>
        </w:numPr>
        <w:rPr>
          <w:rFonts w:ascii="Times New Roman" w:hAnsi="Times New Roman"/>
        </w:rPr>
      </w:pPr>
      <w:r>
        <w:rPr>
          <w:rFonts w:ascii="Times New Roman" w:hAnsi="Times New Roman"/>
        </w:rPr>
        <w:t xml:space="preserve">Development plans are currently being made for the Merton lands that will result in significant tree loss. </w:t>
      </w:r>
    </w:p>
    <w:p w:rsidR="00E67822" w:rsidRDefault="00E67822" w:rsidP="00E67822">
      <w:pPr>
        <w:pStyle w:val="ColorfulList-Accent1"/>
        <w:numPr>
          <w:ilvl w:val="0"/>
          <w:numId w:val="9"/>
        </w:numPr>
        <w:rPr>
          <w:rFonts w:ascii="Times New Roman" w:hAnsi="Times New Roman"/>
        </w:rPr>
      </w:pPr>
      <w:r>
        <w:rPr>
          <w:rFonts w:ascii="Times New Roman" w:hAnsi="Times New Roman"/>
        </w:rPr>
        <w:t>T</w:t>
      </w:r>
      <w:r w:rsidRPr="00134815">
        <w:rPr>
          <w:rFonts w:ascii="Times New Roman" w:hAnsi="Times New Roman"/>
        </w:rPr>
        <w:t>he Town’s own studies</w:t>
      </w:r>
      <w:r>
        <w:rPr>
          <w:rFonts w:ascii="Times New Roman" w:hAnsi="Times New Roman"/>
        </w:rPr>
        <w:t xml:space="preserve"> show that</w:t>
      </w:r>
      <w:r w:rsidRPr="00134815">
        <w:rPr>
          <w:rFonts w:ascii="Times New Roman" w:hAnsi="Times New Roman"/>
        </w:rPr>
        <w:t xml:space="preserve"> reaching 40% tree canopy cover </w:t>
      </w:r>
      <w:r>
        <w:rPr>
          <w:rFonts w:ascii="Times New Roman" w:hAnsi="Times New Roman"/>
        </w:rPr>
        <w:t>is</w:t>
      </w:r>
      <w:r w:rsidRPr="00134815">
        <w:rPr>
          <w:rFonts w:ascii="Times New Roman" w:hAnsi="Times New Roman"/>
        </w:rPr>
        <w:t xml:space="preserve"> possible if 90% of the Natural Heritage System in north Oakville </w:t>
      </w:r>
      <w:r>
        <w:rPr>
          <w:rFonts w:ascii="Times New Roman" w:hAnsi="Times New Roman"/>
        </w:rPr>
        <w:t>is</w:t>
      </w:r>
      <w:r w:rsidRPr="00134815">
        <w:rPr>
          <w:rFonts w:ascii="Times New Roman" w:hAnsi="Times New Roman"/>
        </w:rPr>
        <w:t xml:space="preserve"> forested. Currently, it is mostly degrade</w:t>
      </w:r>
      <w:r>
        <w:rPr>
          <w:rFonts w:ascii="Times New Roman" w:hAnsi="Times New Roman"/>
        </w:rPr>
        <w:t>d farmland that is not forested.</w:t>
      </w:r>
    </w:p>
    <w:p w:rsidR="00E67822" w:rsidRDefault="00E67822" w:rsidP="00E67822">
      <w:pPr>
        <w:pStyle w:val="ColorfulList-Accent1"/>
        <w:numPr>
          <w:ilvl w:val="0"/>
          <w:numId w:val="9"/>
        </w:numPr>
        <w:rPr>
          <w:rFonts w:ascii="Times New Roman" w:hAnsi="Times New Roman"/>
        </w:rPr>
      </w:pPr>
      <w:r w:rsidRPr="00134815">
        <w:rPr>
          <w:rFonts w:ascii="Times New Roman" w:hAnsi="Times New Roman"/>
        </w:rPr>
        <w:t>Ongoing infill development in the south and new development in the north will</w:t>
      </w:r>
      <w:r>
        <w:rPr>
          <w:rFonts w:ascii="Times New Roman" w:hAnsi="Times New Roman"/>
        </w:rPr>
        <w:t xml:space="preserve"> continue to degrade the canopy</w:t>
      </w:r>
      <w:r w:rsidRPr="00134815">
        <w:rPr>
          <w:rFonts w:ascii="Times New Roman" w:hAnsi="Times New Roman"/>
        </w:rPr>
        <w:t xml:space="preserve">. </w:t>
      </w:r>
    </w:p>
    <w:p w:rsidR="00E67822" w:rsidRDefault="00E67822" w:rsidP="00E67822">
      <w:pPr>
        <w:pStyle w:val="ColorfulList-Accent1"/>
        <w:numPr>
          <w:ilvl w:val="0"/>
          <w:numId w:val="9"/>
        </w:numPr>
        <w:rPr>
          <w:rFonts w:ascii="Times New Roman" w:hAnsi="Times New Roman"/>
        </w:rPr>
      </w:pPr>
      <w:r>
        <w:rPr>
          <w:rFonts w:ascii="Times New Roman" w:hAnsi="Times New Roman"/>
        </w:rPr>
        <w:t>There is no program in place to encourage planting of trees in areas with the lowest tree canopy, for instance in the industrial/commercial lands along the QEW.</w:t>
      </w:r>
    </w:p>
    <w:p w:rsidR="00E67822" w:rsidRPr="00134815" w:rsidRDefault="00E67822" w:rsidP="00E67822">
      <w:pPr>
        <w:pStyle w:val="ColorfulList-Accent1"/>
        <w:ind w:left="3240"/>
        <w:rPr>
          <w:rFonts w:ascii="Times New Roman" w:hAnsi="Times New Roman"/>
        </w:rPr>
      </w:pPr>
    </w:p>
    <w:p w:rsidR="00E67822" w:rsidRPr="003E7425" w:rsidRDefault="00E67822" w:rsidP="00E67822">
      <w:pPr>
        <w:pStyle w:val="ColorfulList-Accent1"/>
        <w:ind w:left="1440"/>
        <w:rPr>
          <w:rFonts w:ascii="Times New Roman" w:hAnsi="Times New Roman"/>
          <w:b/>
        </w:rPr>
      </w:pPr>
      <w:r w:rsidRPr="003E7425">
        <w:rPr>
          <w:rFonts w:ascii="Times New Roman" w:hAnsi="Times New Roman"/>
          <w:b/>
        </w:rPr>
        <w:t xml:space="preserve">Recommendations: </w:t>
      </w:r>
    </w:p>
    <w:p w:rsidR="00E67822" w:rsidRPr="003E7425" w:rsidRDefault="00E67822" w:rsidP="00E67822">
      <w:pPr>
        <w:pStyle w:val="ColorfulList-Accent1"/>
        <w:numPr>
          <w:ilvl w:val="0"/>
          <w:numId w:val="10"/>
        </w:numPr>
        <w:rPr>
          <w:rFonts w:ascii="Times New Roman" w:hAnsi="Times New Roman"/>
        </w:rPr>
      </w:pPr>
      <w:r w:rsidRPr="003E7425">
        <w:rPr>
          <w:rFonts w:ascii="Times New Roman" w:hAnsi="Times New Roman"/>
        </w:rPr>
        <w:t xml:space="preserve">Acknowledgement of the Town’s inability to reach this goal given the current situation </w:t>
      </w:r>
    </w:p>
    <w:p w:rsidR="00E67822" w:rsidRPr="00134815" w:rsidRDefault="00E67822" w:rsidP="00E67822">
      <w:pPr>
        <w:pStyle w:val="ColorfulList-Accent1"/>
        <w:numPr>
          <w:ilvl w:val="0"/>
          <w:numId w:val="10"/>
        </w:numPr>
        <w:rPr>
          <w:rFonts w:ascii="Times New Roman" w:hAnsi="Times New Roman"/>
        </w:rPr>
      </w:pPr>
      <w:r w:rsidRPr="003E7425">
        <w:rPr>
          <w:rFonts w:ascii="Times New Roman" w:hAnsi="Times New Roman"/>
        </w:rPr>
        <w:t xml:space="preserve">Develop a new plan that engages every segment of Oakville’s community in getting native trees planted. This plan to go hand-in-hand with a tree education program that promotes the value of trees as green infrastructure, stresses the value of native trees and shrubs and teaches people how to select, plant and care for trees. </w:t>
      </w:r>
    </w:p>
    <w:p w:rsidR="00E67822" w:rsidRDefault="00E67822" w:rsidP="00E67822">
      <w:pPr>
        <w:pStyle w:val="ColorfulList-Accent1"/>
        <w:rPr>
          <w:rFonts w:ascii="Times New Roman" w:hAnsi="Times New Roman"/>
        </w:rPr>
      </w:pPr>
    </w:p>
    <w:p w:rsidR="00E67822" w:rsidRDefault="00E67822" w:rsidP="00E67822">
      <w:pPr>
        <w:pStyle w:val="ColorfulList-Accent1"/>
        <w:rPr>
          <w:rFonts w:ascii="Times New Roman" w:hAnsi="Times New Roman"/>
        </w:rPr>
      </w:pPr>
    </w:p>
    <w:p w:rsidR="00E67822" w:rsidRDefault="00E67822" w:rsidP="00E67822">
      <w:pPr>
        <w:ind w:left="284"/>
      </w:pPr>
      <w:r>
        <w:t>Radical proposal to be discussed with Residents’ Associations — require that permits be given before cutting healthy trees of any size or number.</w:t>
      </w:r>
    </w:p>
    <w:p w:rsidR="00E67822" w:rsidRDefault="00E67822" w:rsidP="00E67822">
      <w:pPr>
        <w:pStyle w:val="ColorfulList-Accent1"/>
        <w:rPr>
          <w:rFonts w:ascii="Times New Roman" w:hAnsi="Times New Roman"/>
        </w:rPr>
      </w:pPr>
    </w:p>
    <w:p w:rsidR="00E67822" w:rsidRDefault="00E67822" w:rsidP="00E67822">
      <w:pPr>
        <w:pStyle w:val="ColorfulList-Accent1"/>
        <w:rPr>
          <w:rFonts w:ascii="Times New Roman" w:hAnsi="Times New Roman"/>
        </w:rPr>
      </w:pPr>
    </w:p>
    <w:p w:rsidR="00E67822" w:rsidRDefault="00E67822" w:rsidP="00E67822">
      <w:pPr>
        <w:pStyle w:val="ColorfulList-Accent1"/>
        <w:rPr>
          <w:rFonts w:ascii="Times New Roman" w:hAnsi="Times New Roman"/>
          <w:b/>
        </w:rPr>
      </w:pPr>
      <w:r w:rsidRPr="00EC43E0">
        <w:rPr>
          <w:rFonts w:ascii="Times New Roman" w:hAnsi="Times New Roman"/>
          <w:b/>
        </w:rPr>
        <w:lastRenderedPageBreak/>
        <w:t>Next Steps:</w:t>
      </w:r>
      <w:r>
        <w:rPr>
          <w:rFonts w:ascii="Times New Roman" w:hAnsi="Times New Roman"/>
          <w:b/>
        </w:rPr>
        <w:t xml:space="preserve"> a </w:t>
      </w:r>
      <w:r w:rsidRPr="00EC43E0">
        <w:rPr>
          <w:rFonts w:ascii="Times New Roman" w:hAnsi="Times New Roman"/>
          <w:b/>
        </w:rPr>
        <w:t xml:space="preserve">meeting with reps from all residents’ associations need to </w:t>
      </w:r>
      <w:r>
        <w:rPr>
          <w:rFonts w:ascii="Times New Roman" w:hAnsi="Times New Roman"/>
          <w:b/>
        </w:rPr>
        <w:t>agree on the above recommendations and to the proposed options to improve the current tree bylaw</w:t>
      </w:r>
      <w:r w:rsidRPr="00EC43E0">
        <w:rPr>
          <w:rFonts w:ascii="Times New Roman" w:hAnsi="Times New Roman"/>
          <w:b/>
        </w:rPr>
        <w:t xml:space="preserve">. </w:t>
      </w:r>
    </w:p>
    <w:p w:rsidR="00E67822" w:rsidRDefault="00E67822" w:rsidP="00E67822">
      <w:pPr>
        <w:pStyle w:val="ColorfulList-Accent1"/>
        <w:rPr>
          <w:rFonts w:ascii="Times New Roman" w:hAnsi="Times New Roman"/>
          <w:b/>
        </w:rPr>
      </w:pPr>
    </w:p>
    <w:p w:rsidR="00E67822" w:rsidRPr="00EC43E0" w:rsidRDefault="00E67822" w:rsidP="00E67822">
      <w:pPr>
        <w:rPr>
          <w:rFonts w:ascii="Times New Roman" w:hAnsi="Times New Roman"/>
        </w:rPr>
      </w:pPr>
    </w:p>
    <w:sectPr w:rsidR="00E67822" w:rsidRPr="00EC43E0" w:rsidSect="00E6782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ED" w:rsidRDefault="005809ED" w:rsidP="00E67822">
      <w:r>
        <w:separator/>
      </w:r>
    </w:p>
  </w:endnote>
  <w:endnote w:type="continuationSeparator" w:id="0">
    <w:p w:rsidR="005809ED" w:rsidRDefault="005809ED" w:rsidP="00E6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41" w:rsidRDefault="00603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41" w:rsidRDefault="00603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41" w:rsidRDefault="00603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ED" w:rsidRDefault="005809ED" w:rsidP="00E67822">
      <w:r>
        <w:separator/>
      </w:r>
    </w:p>
  </w:footnote>
  <w:footnote w:type="continuationSeparator" w:id="0">
    <w:p w:rsidR="005809ED" w:rsidRDefault="005809ED" w:rsidP="00E67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41" w:rsidRDefault="00603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41" w:rsidRDefault="0060384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41" w:rsidRDefault="00603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BE9"/>
    <w:multiLevelType w:val="hybridMultilevel"/>
    <w:tmpl w:val="52DA101C"/>
    <w:lvl w:ilvl="0" w:tplc="514C6104">
      <w:start w:val="1"/>
      <w:numFmt w:val="lowerLetter"/>
      <w:lvlText w:val="%1)"/>
      <w:lvlJc w:val="left"/>
      <w:pPr>
        <w:ind w:left="2520" w:hanging="360"/>
      </w:pPr>
      <w:rPr>
        <w:rFonts w:hint="default"/>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nsid w:val="10E67B59"/>
    <w:multiLevelType w:val="hybridMultilevel"/>
    <w:tmpl w:val="B62410D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Symbol"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Symbol"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Symbol" w:hint="default"/>
      </w:rPr>
    </w:lvl>
    <w:lvl w:ilvl="8" w:tplc="10090005" w:tentative="1">
      <w:start w:val="1"/>
      <w:numFmt w:val="bullet"/>
      <w:lvlText w:val=""/>
      <w:lvlJc w:val="left"/>
      <w:pPr>
        <w:ind w:left="8280" w:hanging="360"/>
      </w:pPr>
      <w:rPr>
        <w:rFonts w:ascii="Wingdings" w:hAnsi="Wingdings" w:hint="default"/>
      </w:rPr>
    </w:lvl>
  </w:abstractNum>
  <w:abstractNum w:abstractNumId="2">
    <w:nsid w:val="1FCF0661"/>
    <w:multiLevelType w:val="hybridMultilevel"/>
    <w:tmpl w:val="B36E2D5E"/>
    <w:lvl w:ilvl="0" w:tplc="2842D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0C1DAB"/>
    <w:multiLevelType w:val="hybridMultilevel"/>
    <w:tmpl w:val="6896D62E"/>
    <w:lvl w:ilvl="0" w:tplc="57DAB1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2602CD"/>
    <w:multiLevelType w:val="hybridMultilevel"/>
    <w:tmpl w:val="B5AAD204"/>
    <w:lvl w:ilvl="0" w:tplc="6C3CB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F36A2"/>
    <w:multiLevelType w:val="hybridMultilevel"/>
    <w:tmpl w:val="6CA20DD8"/>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Symbol"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Symbol"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Symbol" w:hint="default"/>
      </w:rPr>
    </w:lvl>
    <w:lvl w:ilvl="8" w:tplc="10090005" w:tentative="1">
      <w:start w:val="1"/>
      <w:numFmt w:val="bullet"/>
      <w:lvlText w:val=""/>
      <w:lvlJc w:val="left"/>
      <w:pPr>
        <w:ind w:left="9000" w:hanging="360"/>
      </w:pPr>
      <w:rPr>
        <w:rFonts w:ascii="Wingdings" w:hAnsi="Wingdings" w:hint="default"/>
      </w:rPr>
    </w:lvl>
  </w:abstractNum>
  <w:abstractNum w:abstractNumId="6">
    <w:nsid w:val="36D42E33"/>
    <w:multiLevelType w:val="hybridMultilevel"/>
    <w:tmpl w:val="85A80226"/>
    <w:lvl w:ilvl="0" w:tplc="32D8D1C2">
      <w:start w:val="1"/>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3ACB3BA5"/>
    <w:multiLevelType w:val="hybridMultilevel"/>
    <w:tmpl w:val="6142953A"/>
    <w:lvl w:ilvl="0" w:tplc="99027EFE">
      <w:start w:val="3"/>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45C7276E"/>
    <w:multiLevelType w:val="hybridMultilevel"/>
    <w:tmpl w:val="7A569604"/>
    <w:lvl w:ilvl="0" w:tplc="060423EC">
      <w:start w:val="3"/>
      <w:numFmt w:val="bullet"/>
      <w:lvlText w:val="-"/>
      <w:lvlJc w:val="left"/>
      <w:pPr>
        <w:ind w:left="1800" w:hanging="360"/>
      </w:pPr>
      <w:rPr>
        <w:rFonts w:ascii="Times New Roman" w:eastAsia="Cambria" w:hAnsi="Times New Roman" w:cs="Times New Roman" w:hint="default"/>
      </w:rPr>
    </w:lvl>
    <w:lvl w:ilvl="1" w:tplc="10090003" w:tentative="1">
      <w:start w:val="1"/>
      <w:numFmt w:val="bullet"/>
      <w:lvlText w:val="o"/>
      <w:lvlJc w:val="left"/>
      <w:pPr>
        <w:ind w:left="2520" w:hanging="360"/>
      </w:pPr>
      <w:rPr>
        <w:rFonts w:ascii="Courier New" w:hAnsi="Courier New" w:cs="Symbo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Symbo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Symbol"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4EA433C7"/>
    <w:multiLevelType w:val="hybridMultilevel"/>
    <w:tmpl w:val="65587958"/>
    <w:lvl w:ilvl="0" w:tplc="CACED166">
      <w:start w:val="1"/>
      <w:numFmt w:val="upperLetter"/>
      <w:lvlText w:val="%1)"/>
      <w:lvlJc w:val="left"/>
      <w:pPr>
        <w:ind w:left="1800" w:hanging="360"/>
      </w:pPr>
      <w:rPr>
        <w:rFonts w:ascii="Times New Roman" w:eastAsia="Cambria" w:hAnsi="Times New Roman" w:cs="Times New Roman"/>
      </w:rPr>
    </w:lvl>
    <w:lvl w:ilvl="1" w:tplc="10090003" w:tentative="1">
      <w:start w:val="1"/>
      <w:numFmt w:val="bullet"/>
      <w:lvlText w:val="o"/>
      <w:lvlJc w:val="left"/>
      <w:pPr>
        <w:ind w:left="2520" w:hanging="360"/>
      </w:pPr>
      <w:rPr>
        <w:rFonts w:ascii="Courier New" w:hAnsi="Courier New" w:cs="Symbo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Symbo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Symbo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503F55B3"/>
    <w:multiLevelType w:val="hybridMultilevel"/>
    <w:tmpl w:val="67CC6A40"/>
    <w:lvl w:ilvl="0" w:tplc="0409000F">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63D29"/>
    <w:multiLevelType w:val="hybridMultilevel"/>
    <w:tmpl w:val="A2DE8D82"/>
    <w:lvl w:ilvl="0" w:tplc="B198BE5E">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2">
    <w:nsid w:val="7AC35BAE"/>
    <w:multiLevelType w:val="hybridMultilevel"/>
    <w:tmpl w:val="80F48AA4"/>
    <w:lvl w:ilvl="0" w:tplc="0CBCC4E0">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0"/>
  </w:num>
  <w:num w:numId="2">
    <w:abstractNumId w:val="3"/>
  </w:num>
  <w:num w:numId="3">
    <w:abstractNumId w:val="2"/>
  </w:num>
  <w:num w:numId="4">
    <w:abstractNumId w:val="4"/>
  </w:num>
  <w:num w:numId="5">
    <w:abstractNumId w:val="9"/>
  </w:num>
  <w:num w:numId="6">
    <w:abstractNumId w:val="7"/>
  </w:num>
  <w:num w:numId="7">
    <w:abstractNumId w:val="8"/>
  </w:num>
  <w:num w:numId="8">
    <w:abstractNumId w:val="0"/>
  </w:num>
  <w:num w:numId="9">
    <w:abstractNumId w:val="5"/>
  </w:num>
  <w:num w:numId="10">
    <w:abstractNumId w:val="11"/>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3E"/>
    <w:rsid w:val="00573D19"/>
    <w:rsid w:val="005809ED"/>
    <w:rsid w:val="00603841"/>
    <w:rsid w:val="00E542AE"/>
    <w:rsid w:val="00E6782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046E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866C3E"/>
    <w:pPr>
      <w:ind w:left="720"/>
      <w:contextualSpacing/>
    </w:pPr>
  </w:style>
  <w:style w:type="paragraph" w:styleId="Header">
    <w:name w:val="header"/>
    <w:basedOn w:val="Normal"/>
    <w:link w:val="HeaderChar"/>
    <w:uiPriority w:val="99"/>
    <w:unhideWhenUsed/>
    <w:rsid w:val="00562EF1"/>
    <w:pPr>
      <w:tabs>
        <w:tab w:val="center" w:pos="4680"/>
        <w:tab w:val="right" w:pos="9360"/>
      </w:tabs>
    </w:pPr>
  </w:style>
  <w:style w:type="character" w:customStyle="1" w:styleId="HeaderChar">
    <w:name w:val="Header Char"/>
    <w:link w:val="Header"/>
    <w:uiPriority w:val="99"/>
    <w:rsid w:val="00562EF1"/>
    <w:rPr>
      <w:sz w:val="24"/>
      <w:szCs w:val="24"/>
      <w:lang w:val="en-US" w:eastAsia="en-US"/>
    </w:rPr>
  </w:style>
  <w:style w:type="paragraph" w:styleId="Footer">
    <w:name w:val="footer"/>
    <w:basedOn w:val="Normal"/>
    <w:link w:val="FooterChar"/>
    <w:uiPriority w:val="99"/>
    <w:unhideWhenUsed/>
    <w:rsid w:val="00562EF1"/>
    <w:pPr>
      <w:tabs>
        <w:tab w:val="center" w:pos="4680"/>
        <w:tab w:val="right" w:pos="9360"/>
      </w:tabs>
    </w:pPr>
  </w:style>
  <w:style w:type="character" w:customStyle="1" w:styleId="FooterChar">
    <w:name w:val="Footer Char"/>
    <w:link w:val="Footer"/>
    <w:uiPriority w:val="99"/>
    <w:rsid w:val="00562EF1"/>
    <w:rPr>
      <w:sz w:val="24"/>
      <w:szCs w:val="24"/>
      <w:lang w:val="en-US" w:eastAsia="en-US"/>
    </w:rPr>
  </w:style>
  <w:style w:type="paragraph" w:styleId="BalloonText">
    <w:name w:val="Balloon Text"/>
    <w:basedOn w:val="Normal"/>
    <w:link w:val="BalloonTextChar"/>
    <w:rsid w:val="00603841"/>
    <w:rPr>
      <w:rFonts w:ascii="Tahoma" w:hAnsi="Tahoma" w:cs="Tahoma"/>
      <w:sz w:val="16"/>
      <w:szCs w:val="16"/>
    </w:rPr>
  </w:style>
  <w:style w:type="character" w:customStyle="1" w:styleId="BalloonTextChar">
    <w:name w:val="Balloon Text Char"/>
    <w:link w:val="BalloonText"/>
    <w:rsid w:val="0060384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046E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866C3E"/>
    <w:pPr>
      <w:ind w:left="720"/>
      <w:contextualSpacing/>
    </w:pPr>
  </w:style>
  <w:style w:type="paragraph" w:styleId="Header">
    <w:name w:val="header"/>
    <w:basedOn w:val="Normal"/>
    <w:link w:val="HeaderChar"/>
    <w:uiPriority w:val="99"/>
    <w:unhideWhenUsed/>
    <w:rsid w:val="00562EF1"/>
    <w:pPr>
      <w:tabs>
        <w:tab w:val="center" w:pos="4680"/>
        <w:tab w:val="right" w:pos="9360"/>
      </w:tabs>
    </w:pPr>
  </w:style>
  <w:style w:type="character" w:customStyle="1" w:styleId="HeaderChar">
    <w:name w:val="Header Char"/>
    <w:link w:val="Header"/>
    <w:uiPriority w:val="99"/>
    <w:rsid w:val="00562EF1"/>
    <w:rPr>
      <w:sz w:val="24"/>
      <w:szCs w:val="24"/>
      <w:lang w:val="en-US" w:eastAsia="en-US"/>
    </w:rPr>
  </w:style>
  <w:style w:type="paragraph" w:styleId="Footer">
    <w:name w:val="footer"/>
    <w:basedOn w:val="Normal"/>
    <w:link w:val="FooterChar"/>
    <w:uiPriority w:val="99"/>
    <w:unhideWhenUsed/>
    <w:rsid w:val="00562EF1"/>
    <w:pPr>
      <w:tabs>
        <w:tab w:val="center" w:pos="4680"/>
        <w:tab w:val="right" w:pos="9360"/>
      </w:tabs>
    </w:pPr>
  </w:style>
  <w:style w:type="character" w:customStyle="1" w:styleId="FooterChar">
    <w:name w:val="Footer Char"/>
    <w:link w:val="Footer"/>
    <w:uiPriority w:val="99"/>
    <w:rsid w:val="00562EF1"/>
    <w:rPr>
      <w:sz w:val="24"/>
      <w:szCs w:val="24"/>
      <w:lang w:val="en-US" w:eastAsia="en-US"/>
    </w:rPr>
  </w:style>
  <w:style w:type="paragraph" w:styleId="BalloonText">
    <w:name w:val="Balloon Text"/>
    <w:basedOn w:val="Normal"/>
    <w:link w:val="BalloonTextChar"/>
    <w:rsid w:val="00603841"/>
    <w:rPr>
      <w:rFonts w:ascii="Tahoma" w:hAnsi="Tahoma" w:cs="Tahoma"/>
      <w:sz w:val="16"/>
      <w:szCs w:val="16"/>
    </w:rPr>
  </w:style>
  <w:style w:type="character" w:customStyle="1" w:styleId="BalloonTextChar">
    <w:name w:val="Balloon Text Char"/>
    <w:link w:val="BalloonText"/>
    <w:rsid w:val="0060384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Theall</dc:creator>
  <cp:lastModifiedBy>Katie Theall</cp:lastModifiedBy>
  <cp:revision>1</cp:revision>
  <cp:lastPrinted>2013-07-01T15:50:00Z</cp:lastPrinted>
  <dcterms:created xsi:type="dcterms:W3CDTF">2013-07-03T23:23:00Z</dcterms:created>
  <dcterms:modified xsi:type="dcterms:W3CDTF">2013-07-03T23:23:00Z</dcterms:modified>
</cp:coreProperties>
</file>