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253ABC" w14:textId="4482915C" w:rsidR="0013399D" w:rsidRPr="000342C1" w:rsidRDefault="0013399D" w:rsidP="00790D1A">
      <w:pPr>
        <w:rPr>
          <w:rFonts w:ascii="Arial" w:hAnsi="Arial" w:cs="Arial"/>
          <w:b/>
          <w:bCs/>
        </w:rPr>
      </w:pPr>
      <w:r w:rsidRPr="000342C1">
        <w:rPr>
          <w:rFonts w:ascii="Arial" w:hAnsi="Arial" w:cs="Arial"/>
          <w:b/>
          <w:bCs/>
        </w:rPr>
        <w:t xml:space="preserve">Town of Oakville Special Council Meeting Wednesday January 27, 2020 </w:t>
      </w:r>
      <w:r w:rsidR="00A25EB7" w:rsidRPr="000342C1">
        <w:rPr>
          <w:rFonts w:ascii="Arial" w:hAnsi="Arial" w:cs="Arial"/>
          <w:b/>
          <w:bCs/>
        </w:rPr>
        <w:t>–</w:t>
      </w:r>
      <w:r w:rsidRPr="000342C1">
        <w:rPr>
          <w:rFonts w:ascii="Arial" w:hAnsi="Arial" w:cs="Arial"/>
          <w:b/>
          <w:bCs/>
        </w:rPr>
        <w:t xml:space="preserve"> </w:t>
      </w:r>
      <w:r w:rsidR="00A25EB7" w:rsidRPr="000342C1">
        <w:rPr>
          <w:rFonts w:ascii="Arial" w:hAnsi="Arial" w:cs="Arial"/>
          <w:b/>
          <w:bCs/>
        </w:rPr>
        <w:t xml:space="preserve">6:30 pm </w:t>
      </w:r>
    </w:p>
    <w:p w14:paraId="11CA9386" w14:textId="64E2F8F4" w:rsidR="0013399D" w:rsidRDefault="0013399D" w:rsidP="00790D1A">
      <w:pPr>
        <w:rPr>
          <w:rFonts w:ascii="Arial" w:hAnsi="Arial" w:cs="Arial"/>
          <w:b/>
          <w:bCs/>
        </w:rPr>
      </w:pPr>
      <w:r w:rsidRPr="000342C1">
        <w:rPr>
          <w:rFonts w:ascii="Arial" w:hAnsi="Arial" w:cs="Arial"/>
          <w:b/>
          <w:bCs/>
        </w:rPr>
        <w:t xml:space="preserve">H &amp; R REIT Settlement Offer </w:t>
      </w:r>
    </w:p>
    <w:p w14:paraId="727590F0" w14:textId="23464166" w:rsidR="00802FE9" w:rsidRDefault="00802FE9" w:rsidP="00790D1A">
      <w:pPr>
        <w:rPr>
          <w:rFonts w:ascii="Arial" w:hAnsi="Arial" w:cs="Arial"/>
          <w:b/>
          <w:bCs/>
        </w:rPr>
      </w:pPr>
    </w:p>
    <w:p w14:paraId="5947A36B" w14:textId="554C323F" w:rsidR="00802FE9" w:rsidRPr="000342C1" w:rsidRDefault="00802FE9" w:rsidP="00790D1A">
      <w:pPr>
        <w:rPr>
          <w:rFonts w:ascii="Arial" w:hAnsi="Arial" w:cs="Arial"/>
          <w:b/>
          <w:bCs/>
        </w:rPr>
      </w:pPr>
      <w:r>
        <w:rPr>
          <w:rFonts w:ascii="Arial" w:hAnsi="Arial" w:cs="Arial"/>
          <w:b/>
          <w:bCs/>
        </w:rPr>
        <w:t xml:space="preserve">Marion Richardson (Slide 1 in </w:t>
      </w:r>
      <w:r w:rsidR="00696716">
        <w:rPr>
          <w:rFonts w:ascii="Arial" w:hAnsi="Arial" w:cs="Arial"/>
          <w:b/>
          <w:bCs/>
        </w:rPr>
        <w:t>PowerPoint</w:t>
      </w:r>
      <w:r>
        <w:rPr>
          <w:rFonts w:ascii="Arial" w:hAnsi="Arial" w:cs="Arial"/>
          <w:b/>
          <w:bCs/>
        </w:rPr>
        <w:t xml:space="preserve">) </w:t>
      </w:r>
    </w:p>
    <w:p w14:paraId="7E3510E4" w14:textId="364ACC54" w:rsidR="00790D1A" w:rsidRPr="000342C1" w:rsidRDefault="00790D1A" w:rsidP="00790D1A">
      <w:pPr>
        <w:rPr>
          <w:rFonts w:ascii="Arial" w:hAnsi="Arial" w:cs="Arial"/>
        </w:rPr>
      </w:pPr>
      <w:r w:rsidRPr="000342C1">
        <w:rPr>
          <w:rFonts w:ascii="Arial" w:hAnsi="Arial" w:cs="Arial"/>
        </w:rPr>
        <w:t xml:space="preserve">I am here tonight </w:t>
      </w:r>
      <w:r w:rsidR="00025C4B" w:rsidRPr="000342C1">
        <w:rPr>
          <w:rFonts w:ascii="Arial" w:hAnsi="Arial" w:cs="Arial"/>
        </w:rPr>
        <w:t xml:space="preserve">together with Neil Westoll and Elizabeth Chalmers </w:t>
      </w:r>
      <w:r w:rsidR="00C50E3F" w:rsidRPr="000342C1">
        <w:rPr>
          <w:rFonts w:ascii="Arial" w:hAnsi="Arial" w:cs="Arial"/>
        </w:rPr>
        <w:t>to speak</w:t>
      </w:r>
      <w:r w:rsidRPr="000342C1">
        <w:rPr>
          <w:rFonts w:ascii="Arial" w:hAnsi="Arial" w:cs="Arial"/>
        </w:rPr>
        <w:t xml:space="preserve"> on behalf of the Joshua Creek Residents Association</w:t>
      </w:r>
      <w:r w:rsidR="00025C4B" w:rsidRPr="000342C1">
        <w:rPr>
          <w:rFonts w:ascii="Arial" w:hAnsi="Arial" w:cs="Arial"/>
        </w:rPr>
        <w:t>.</w:t>
      </w:r>
      <w:r w:rsidRPr="000342C1">
        <w:rPr>
          <w:rFonts w:ascii="Arial" w:hAnsi="Arial" w:cs="Arial"/>
        </w:rPr>
        <w:t xml:space="preserve">  </w:t>
      </w:r>
      <w:r w:rsidR="00C50E3F" w:rsidRPr="000342C1">
        <w:rPr>
          <w:rFonts w:ascii="Arial" w:hAnsi="Arial" w:cs="Arial"/>
        </w:rPr>
        <w:t>The</w:t>
      </w:r>
      <w:r w:rsidRPr="000342C1">
        <w:rPr>
          <w:rFonts w:ascii="Arial" w:hAnsi="Arial" w:cs="Arial"/>
        </w:rPr>
        <w:t xml:space="preserve"> JCRA appreciates th</w:t>
      </w:r>
      <w:r w:rsidR="00025C4B" w:rsidRPr="000342C1">
        <w:rPr>
          <w:rFonts w:ascii="Arial" w:hAnsi="Arial" w:cs="Arial"/>
        </w:rPr>
        <w:t>is</w:t>
      </w:r>
      <w:r w:rsidRPr="000342C1">
        <w:rPr>
          <w:rFonts w:ascii="Arial" w:hAnsi="Arial" w:cs="Arial"/>
        </w:rPr>
        <w:t xml:space="preserve"> opportunity to </w:t>
      </w:r>
      <w:r w:rsidR="00A25EB7" w:rsidRPr="000342C1">
        <w:rPr>
          <w:rFonts w:ascii="Arial" w:hAnsi="Arial" w:cs="Arial"/>
        </w:rPr>
        <w:t xml:space="preserve">speak to the Mayor and Councillors about the Settlement Offer before Council tonight.  </w:t>
      </w:r>
      <w:r w:rsidRPr="000342C1">
        <w:rPr>
          <w:rFonts w:ascii="Arial" w:hAnsi="Arial" w:cs="Arial"/>
        </w:rPr>
        <w:t xml:space="preserve">  </w:t>
      </w:r>
    </w:p>
    <w:p w14:paraId="36E65C90" w14:textId="77777777" w:rsidR="00646241" w:rsidRDefault="00A25EB7" w:rsidP="004303D5">
      <w:pPr>
        <w:rPr>
          <w:rFonts w:ascii="Arial" w:hAnsi="Arial" w:cs="Arial"/>
        </w:rPr>
      </w:pPr>
      <w:r w:rsidRPr="000342C1">
        <w:rPr>
          <w:rFonts w:ascii="Arial" w:hAnsi="Arial" w:cs="Arial"/>
        </w:rPr>
        <w:t xml:space="preserve">Let me reiterate Elizabeth’s Chalmers comment that the overriding perspective of the </w:t>
      </w:r>
      <w:r w:rsidR="00790D1A" w:rsidRPr="000342C1">
        <w:rPr>
          <w:rFonts w:ascii="Arial" w:hAnsi="Arial" w:cs="Arial"/>
        </w:rPr>
        <w:t xml:space="preserve"> JCRA community is that this Delivery Station is inappropriate for the  Cornwall Rd site b/c of the</w:t>
      </w:r>
      <w:r w:rsidRPr="000342C1">
        <w:rPr>
          <w:rFonts w:ascii="Arial" w:hAnsi="Arial" w:cs="Arial"/>
        </w:rPr>
        <w:t xml:space="preserve"> significant increase in the </w:t>
      </w:r>
      <w:r w:rsidR="00790D1A" w:rsidRPr="000342C1">
        <w:rPr>
          <w:rFonts w:ascii="Arial" w:hAnsi="Arial" w:cs="Arial"/>
        </w:rPr>
        <w:t xml:space="preserve"> </w:t>
      </w:r>
      <w:r w:rsidRPr="000342C1">
        <w:rPr>
          <w:rFonts w:ascii="Arial" w:hAnsi="Arial" w:cs="Arial"/>
        </w:rPr>
        <w:t>scale of the operations</w:t>
      </w:r>
      <w:r w:rsidR="00025C4B" w:rsidRPr="000342C1">
        <w:rPr>
          <w:rFonts w:ascii="Arial" w:hAnsi="Arial" w:cs="Arial"/>
        </w:rPr>
        <w:t xml:space="preserve"> proposed</w:t>
      </w:r>
      <w:r w:rsidRPr="000342C1">
        <w:rPr>
          <w:rFonts w:ascii="Arial" w:hAnsi="Arial" w:cs="Arial"/>
        </w:rPr>
        <w:t xml:space="preserve"> at this site and the </w:t>
      </w:r>
      <w:r w:rsidR="00790D1A" w:rsidRPr="000342C1">
        <w:rPr>
          <w:rFonts w:ascii="Arial" w:hAnsi="Arial" w:cs="Arial"/>
        </w:rPr>
        <w:t>negative impact the operations</w:t>
      </w:r>
      <w:r w:rsidR="00E52E10" w:rsidRPr="000342C1">
        <w:rPr>
          <w:rFonts w:ascii="Arial" w:hAnsi="Arial" w:cs="Arial"/>
        </w:rPr>
        <w:t xml:space="preserve"> will have</w:t>
      </w:r>
      <w:r w:rsidR="00790D1A" w:rsidRPr="000342C1">
        <w:rPr>
          <w:rFonts w:ascii="Arial" w:hAnsi="Arial" w:cs="Arial"/>
        </w:rPr>
        <w:t xml:space="preserve"> on the community</w:t>
      </w:r>
      <w:r w:rsidR="00E52E10" w:rsidRPr="000342C1">
        <w:rPr>
          <w:rFonts w:ascii="Arial" w:hAnsi="Arial" w:cs="Arial"/>
        </w:rPr>
        <w:t>.</w:t>
      </w:r>
      <w:r w:rsidR="004303D5" w:rsidRPr="000342C1">
        <w:rPr>
          <w:rFonts w:ascii="Arial" w:hAnsi="Arial" w:cs="Arial"/>
        </w:rPr>
        <w:t xml:space="preserve"> </w:t>
      </w:r>
    </w:p>
    <w:p w14:paraId="79053EDF" w14:textId="298A3A2B" w:rsidR="004303D5" w:rsidRPr="000342C1" w:rsidRDefault="004303D5" w:rsidP="004303D5">
      <w:pPr>
        <w:rPr>
          <w:rFonts w:ascii="Arial" w:hAnsi="Arial" w:cs="Arial"/>
        </w:rPr>
      </w:pPr>
      <w:r w:rsidRPr="000342C1">
        <w:rPr>
          <w:rFonts w:ascii="Arial" w:hAnsi="Arial" w:cs="Arial"/>
        </w:rPr>
        <w:t xml:space="preserve">There are outstanding resident concerns that are not addressed by the Settlement Offer under discussion tonight.  </w:t>
      </w:r>
    </w:p>
    <w:p w14:paraId="7AEDACBE" w14:textId="5BA6EB12" w:rsidR="004303D5" w:rsidRPr="000342C1" w:rsidRDefault="00486A2B" w:rsidP="004303D5">
      <w:pPr>
        <w:rPr>
          <w:rFonts w:ascii="Arial" w:hAnsi="Arial" w:cs="Arial"/>
        </w:rPr>
      </w:pPr>
      <w:r w:rsidRPr="000342C1">
        <w:rPr>
          <w:rFonts w:ascii="Arial" w:hAnsi="Arial" w:cs="Arial"/>
        </w:rPr>
        <w:t xml:space="preserve">A key concern for </w:t>
      </w:r>
      <w:r w:rsidR="00C50E3F" w:rsidRPr="000342C1">
        <w:rPr>
          <w:rFonts w:ascii="Arial" w:hAnsi="Arial" w:cs="Arial"/>
        </w:rPr>
        <w:t xml:space="preserve">the </w:t>
      </w:r>
      <w:r w:rsidRPr="000342C1">
        <w:rPr>
          <w:rFonts w:ascii="Arial" w:hAnsi="Arial" w:cs="Arial"/>
        </w:rPr>
        <w:t xml:space="preserve">JCRA is public safety </w:t>
      </w:r>
      <w:r w:rsidR="00C50E3F" w:rsidRPr="000342C1">
        <w:rPr>
          <w:rFonts w:ascii="Arial" w:hAnsi="Arial" w:cs="Arial"/>
        </w:rPr>
        <w:t xml:space="preserve">related to traffic </w:t>
      </w:r>
      <w:r w:rsidR="00267F6E" w:rsidRPr="000342C1">
        <w:rPr>
          <w:rFonts w:ascii="Arial" w:hAnsi="Arial" w:cs="Arial"/>
        </w:rPr>
        <w:t>issues</w:t>
      </w:r>
      <w:r w:rsidR="00C50E3F" w:rsidRPr="000342C1">
        <w:rPr>
          <w:rFonts w:ascii="Arial" w:hAnsi="Arial" w:cs="Arial"/>
        </w:rPr>
        <w:t xml:space="preserve">. </w:t>
      </w:r>
      <w:r w:rsidR="004303D5" w:rsidRPr="000342C1">
        <w:rPr>
          <w:rFonts w:ascii="Arial" w:hAnsi="Arial" w:cs="Arial"/>
        </w:rPr>
        <w:t xml:space="preserve">  A review of the November Traffic Study identified a significant Public Safety issue related to traffic volumes and left-hand turns from the site onto Cornwall Rd.  </w:t>
      </w:r>
    </w:p>
    <w:p w14:paraId="0D9229EF" w14:textId="4AB7CECA" w:rsidR="004303D5" w:rsidRPr="000342C1" w:rsidRDefault="005E3D40" w:rsidP="004303D5">
      <w:pPr>
        <w:tabs>
          <w:tab w:val="left" w:pos="709"/>
        </w:tabs>
        <w:spacing w:after="120" w:line="240" w:lineRule="auto"/>
        <w:rPr>
          <w:rFonts w:ascii="Arial" w:hAnsi="Arial" w:cs="Arial"/>
        </w:rPr>
      </w:pPr>
      <w:r w:rsidRPr="000342C1">
        <w:rPr>
          <w:rFonts w:ascii="Arial" w:hAnsi="Arial" w:cs="Arial"/>
        </w:rPr>
        <w:t>Most</w:t>
      </w:r>
      <w:r w:rsidR="00E347C5" w:rsidRPr="000342C1">
        <w:rPr>
          <w:rFonts w:ascii="Arial" w:hAnsi="Arial" w:cs="Arial"/>
        </w:rPr>
        <w:t xml:space="preserve"> vehicles</w:t>
      </w:r>
      <w:r w:rsidR="00E52E10" w:rsidRPr="000342C1">
        <w:rPr>
          <w:rFonts w:ascii="Arial" w:hAnsi="Arial" w:cs="Arial"/>
        </w:rPr>
        <w:t xml:space="preserve"> will</w:t>
      </w:r>
      <w:r w:rsidR="00E347C5" w:rsidRPr="000342C1">
        <w:rPr>
          <w:rFonts w:ascii="Arial" w:hAnsi="Arial" w:cs="Arial"/>
        </w:rPr>
        <w:t xml:space="preserve"> exit the site using the East </w:t>
      </w:r>
      <w:r w:rsidR="00E52E10" w:rsidRPr="000342C1">
        <w:rPr>
          <w:rFonts w:ascii="Arial" w:hAnsi="Arial" w:cs="Arial"/>
        </w:rPr>
        <w:t xml:space="preserve">driveway </w:t>
      </w:r>
      <w:r w:rsidR="00E347C5" w:rsidRPr="000342C1">
        <w:rPr>
          <w:rFonts w:ascii="Arial" w:hAnsi="Arial" w:cs="Arial"/>
        </w:rPr>
        <w:t>and will</w:t>
      </w:r>
      <w:r w:rsidR="00E52E10" w:rsidRPr="000342C1">
        <w:rPr>
          <w:rFonts w:ascii="Arial" w:hAnsi="Arial" w:cs="Arial"/>
        </w:rPr>
        <w:t xml:space="preserve"> </w:t>
      </w:r>
      <w:r w:rsidR="00E347C5" w:rsidRPr="000342C1">
        <w:rPr>
          <w:rFonts w:ascii="Arial" w:hAnsi="Arial" w:cs="Arial"/>
        </w:rPr>
        <w:t>turn left on</w:t>
      </w:r>
      <w:r w:rsidR="008E1678" w:rsidRPr="000342C1">
        <w:rPr>
          <w:rFonts w:ascii="Arial" w:hAnsi="Arial" w:cs="Arial"/>
        </w:rPr>
        <w:t>to</w:t>
      </w:r>
      <w:r w:rsidR="00E347C5" w:rsidRPr="000342C1">
        <w:rPr>
          <w:rFonts w:ascii="Arial" w:hAnsi="Arial" w:cs="Arial"/>
        </w:rPr>
        <w:t xml:space="preserve"> Cornwall to go to the lights at Ford Dr. and then </w:t>
      </w:r>
      <w:r w:rsidR="00E52E10" w:rsidRPr="000342C1">
        <w:rPr>
          <w:rFonts w:ascii="Arial" w:hAnsi="Arial" w:cs="Arial"/>
        </w:rPr>
        <w:t xml:space="preserve">up to </w:t>
      </w:r>
      <w:r w:rsidR="00E347C5" w:rsidRPr="000342C1">
        <w:rPr>
          <w:rFonts w:ascii="Arial" w:hAnsi="Arial" w:cs="Arial"/>
        </w:rPr>
        <w:t xml:space="preserve">the QEW </w:t>
      </w:r>
      <w:r w:rsidR="00E52E10" w:rsidRPr="000342C1">
        <w:rPr>
          <w:rFonts w:ascii="Arial" w:hAnsi="Arial" w:cs="Arial"/>
        </w:rPr>
        <w:t>using</w:t>
      </w:r>
      <w:r w:rsidR="00E347C5" w:rsidRPr="000342C1">
        <w:rPr>
          <w:rFonts w:ascii="Arial" w:hAnsi="Arial" w:cs="Arial"/>
        </w:rPr>
        <w:t xml:space="preserve"> Ford Dr.</w:t>
      </w:r>
      <w:r w:rsidR="004303D5" w:rsidRPr="000342C1">
        <w:rPr>
          <w:rFonts w:ascii="Arial" w:hAnsi="Arial" w:cs="Arial"/>
        </w:rPr>
        <w:t xml:space="preserve">  </w:t>
      </w:r>
      <w:r w:rsidR="00646241" w:rsidRPr="000342C1">
        <w:rPr>
          <w:rFonts w:ascii="Arial" w:hAnsi="Arial" w:cs="Arial"/>
          <w:b/>
          <w:bCs/>
          <w:u w:val="single"/>
        </w:rPr>
        <w:t>Figure</w:t>
      </w:r>
      <w:r w:rsidR="004303D5" w:rsidRPr="000342C1">
        <w:rPr>
          <w:rFonts w:ascii="Arial" w:hAnsi="Arial" w:cs="Arial"/>
          <w:b/>
          <w:bCs/>
          <w:u w:val="single"/>
        </w:rPr>
        <w:t xml:space="preserve"> 1</w:t>
      </w:r>
      <w:r w:rsidR="004303D5" w:rsidRPr="000342C1">
        <w:rPr>
          <w:rFonts w:ascii="Arial" w:hAnsi="Arial" w:cs="Arial"/>
        </w:rPr>
        <w:t xml:space="preserve"> shows the existing East driveway and the proposed West exit driveway at the other end of the building.</w:t>
      </w:r>
    </w:p>
    <w:p w14:paraId="4E2B9ED6" w14:textId="11223ABA" w:rsidR="00646241" w:rsidRDefault="00854620" w:rsidP="00C50E3F">
      <w:pPr>
        <w:rPr>
          <w:rFonts w:ascii="Arial" w:hAnsi="Arial" w:cs="Arial"/>
        </w:rPr>
      </w:pPr>
      <w:r w:rsidRPr="000342C1">
        <w:rPr>
          <w:rFonts w:ascii="Arial" w:hAnsi="Arial" w:cs="Arial"/>
        </w:rPr>
        <w:t>W</w:t>
      </w:r>
      <w:r w:rsidR="004303D5" w:rsidRPr="000342C1">
        <w:rPr>
          <w:rFonts w:ascii="Arial" w:hAnsi="Arial" w:cs="Arial"/>
        </w:rPr>
        <w:t>e reviewed t</w:t>
      </w:r>
      <w:r w:rsidR="00025C4B" w:rsidRPr="000342C1">
        <w:rPr>
          <w:rFonts w:ascii="Arial" w:hAnsi="Arial" w:cs="Arial"/>
        </w:rPr>
        <w:t xml:space="preserve">he </w:t>
      </w:r>
      <w:r w:rsidR="00F100B9" w:rsidRPr="000342C1">
        <w:rPr>
          <w:rFonts w:ascii="Arial" w:hAnsi="Arial" w:cs="Arial"/>
        </w:rPr>
        <w:t xml:space="preserve">November Traffic </w:t>
      </w:r>
      <w:r w:rsidR="00696716" w:rsidRPr="000342C1">
        <w:rPr>
          <w:rFonts w:ascii="Arial" w:hAnsi="Arial" w:cs="Arial"/>
        </w:rPr>
        <w:t>study and</w:t>
      </w:r>
      <w:r w:rsidR="00025C4B" w:rsidRPr="000342C1">
        <w:rPr>
          <w:rFonts w:ascii="Arial" w:hAnsi="Arial" w:cs="Arial"/>
        </w:rPr>
        <w:t xml:space="preserve"> </w:t>
      </w:r>
      <w:r w:rsidR="00542DE8" w:rsidRPr="000342C1">
        <w:rPr>
          <w:rFonts w:ascii="Arial" w:hAnsi="Arial" w:cs="Arial"/>
        </w:rPr>
        <w:t>use</w:t>
      </w:r>
      <w:r w:rsidR="00201158" w:rsidRPr="000342C1">
        <w:rPr>
          <w:rFonts w:ascii="Arial" w:hAnsi="Arial" w:cs="Arial"/>
        </w:rPr>
        <w:t>d</w:t>
      </w:r>
      <w:r w:rsidR="00542DE8" w:rsidRPr="000342C1">
        <w:rPr>
          <w:rFonts w:ascii="Arial" w:hAnsi="Arial" w:cs="Arial"/>
        </w:rPr>
        <w:t xml:space="preserve"> the </w:t>
      </w:r>
      <w:r w:rsidR="00025C4B" w:rsidRPr="000342C1">
        <w:rPr>
          <w:rFonts w:ascii="Arial" w:hAnsi="Arial" w:cs="Arial"/>
        </w:rPr>
        <w:t xml:space="preserve"> Seasonal </w:t>
      </w:r>
      <w:r w:rsidR="00FD5557" w:rsidRPr="000342C1">
        <w:rPr>
          <w:rFonts w:ascii="Arial" w:hAnsi="Arial" w:cs="Arial"/>
        </w:rPr>
        <w:t>Fluctuations</w:t>
      </w:r>
      <w:r w:rsidR="00025C4B" w:rsidRPr="000342C1">
        <w:rPr>
          <w:rFonts w:ascii="Arial" w:hAnsi="Arial" w:cs="Arial"/>
        </w:rPr>
        <w:t xml:space="preserve"> </w:t>
      </w:r>
      <w:r w:rsidR="005E3D40" w:rsidRPr="000342C1">
        <w:rPr>
          <w:rFonts w:ascii="Arial" w:hAnsi="Arial" w:cs="Arial"/>
        </w:rPr>
        <w:t>24-hour</w:t>
      </w:r>
      <w:r w:rsidR="00B107EB" w:rsidRPr="000342C1">
        <w:rPr>
          <w:rFonts w:ascii="Arial" w:hAnsi="Arial" w:cs="Arial"/>
        </w:rPr>
        <w:t xml:space="preserve"> </w:t>
      </w:r>
      <w:r w:rsidR="00FD5557" w:rsidRPr="000342C1">
        <w:rPr>
          <w:rFonts w:ascii="Arial" w:hAnsi="Arial" w:cs="Arial"/>
        </w:rPr>
        <w:t>V</w:t>
      </w:r>
      <w:r w:rsidR="00B107EB" w:rsidRPr="000342C1">
        <w:rPr>
          <w:rFonts w:ascii="Arial" w:hAnsi="Arial" w:cs="Arial"/>
        </w:rPr>
        <w:t xml:space="preserve">ehicle </w:t>
      </w:r>
      <w:r w:rsidR="00FD5557" w:rsidRPr="000342C1">
        <w:rPr>
          <w:rFonts w:ascii="Arial" w:hAnsi="Arial" w:cs="Arial"/>
        </w:rPr>
        <w:t>V</w:t>
      </w:r>
      <w:r w:rsidR="00B107EB" w:rsidRPr="000342C1">
        <w:rPr>
          <w:rFonts w:ascii="Arial" w:hAnsi="Arial" w:cs="Arial"/>
        </w:rPr>
        <w:t>olumes</w:t>
      </w:r>
      <w:r w:rsidR="00542DE8" w:rsidRPr="000342C1">
        <w:rPr>
          <w:rFonts w:ascii="Arial" w:hAnsi="Arial" w:cs="Arial"/>
        </w:rPr>
        <w:t xml:space="preserve"> </w:t>
      </w:r>
      <w:r w:rsidR="00025C4B" w:rsidRPr="000342C1">
        <w:rPr>
          <w:rFonts w:ascii="Arial" w:hAnsi="Arial" w:cs="Arial"/>
        </w:rPr>
        <w:t xml:space="preserve"> </w:t>
      </w:r>
      <w:r w:rsidR="00B107EB" w:rsidRPr="000342C1">
        <w:rPr>
          <w:rFonts w:ascii="Arial" w:hAnsi="Arial" w:cs="Arial"/>
        </w:rPr>
        <w:t>in our analysis t</w:t>
      </w:r>
      <w:r w:rsidR="00025C4B" w:rsidRPr="000342C1">
        <w:rPr>
          <w:rFonts w:ascii="Arial" w:hAnsi="Arial" w:cs="Arial"/>
        </w:rPr>
        <w:t>o assess the impact o</w:t>
      </w:r>
      <w:r w:rsidR="008E1678" w:rsidRPr="000342C1">
        <w:rPr>
          <w:rFonts w:ascii="Arial" w:hAnsi="Arial" w:cs="Arial"/>
        </w:rPr>
        <w:t>n</w:t>
      </w:r>
      <w:r w:rsidR="005E3D40" w:rsidRPr="000342C1">
        <w:rPr>
          <w:rFonts w:ascii="Arial" w:hAnsi="Arial" w:cs="Arial"/>
        </w:rPr>
        <w:t xml:space="preserve"> </w:t>
      </w:r>
      <w:r w:rsidR="00025C4B" w:rsidRPr="000342C1">
        <w:rPr>
          <w:rFonts w:ascii="Arial" w:hAnsi="Arial" w:cs="Arial"/>
        </w:rPr>
        <w:t xml:space="preserve">traffic in the surrounding area to determine whether the </w:t>
      </w:r>
      <w:r w:rsidR="00FD5557" w:rsidRPr="000342C1">
        <w:rPr>
          <w:rFonts w:ascii="Arial" w:hAnsi="Arial" w:cs="Arial"/>
        </w:rPr>
        <w:t xml:space="preserve">increased traffic from the site </w:t>
      </w:r>
      <w:r w:rsidR="00025C4B" w:rsidRPr="000342C1">
        <w:rPr>
          <w:rFonts w:ascii="Arial" w:hAnsi="Arial" w:cs="Arial"/>
        </w:rPr>
        <w:t xml:space="preserve">can be accommodated.  </w:t>
      </w:r>
    </w:p>
    <w:p w14:paraId="1DFEB2FD" w14:textId="09F696F6" w:rsidR="00646241" w:rsidRDefault="00FD5557" w:rsidP="00C50E3F">
      <w:pPr>
        <w:rPr>
          <w:rFonts w:ascii="Arial" w:hAnsi="Arial" w:cs="Arial"/>
        </w:rPr>
      </w:pPr>
      <w:r w:rsidRPr="000342C1">
        <w:rPr>
          <w:rFonts w:ascii="Arial" w:hAnsi="Arial" w:cs="Arial"/>
        </w:rPr>
        <w:t>Also</w:t>
      </w:r>
      <w:r w:rsidR="00025C4B" w:rsidRPr="000342C1">
        <w:rPr>
          <w:rFonts w:ascii="Arial" w:hAnsi="Arial" w:cs="Arial"/>
        </w:rPr>
        <w:t xml:space="preserve">, due to the lack of any information on growth and expansion of operations the </w:t>
      </w:r>
      <w:r w:rsidRPr="000342C1">
        <w:rPr>
          <w:rFonts w:ascii="Arial" w:hAnsi="Arial" w:cs="Arial"/>
        </w:rPr>
        <w:t>S</w:t>
      </w:r>
      <w:r w:rsidR="00025C4B" w:rsidRPr="000342C1">
        <w:rPr>
          <w:rFonts w:ascii="Arial" w:hAnsi="Arial" w:cs="Arial"/>
        </w:rPr>
        <w:t>easonal</w:t>
      </w:r>
      <w:r w:rsidRPr="000342C1">
        <w:rPr>
          <w:rFonts w:ascii="Arial" w:hAnsi="Arial" w:cs="Arial"/>
        </w:rPr>
        <w:t xml:space="preserve"> Fluctuations</w:t>
      </w:r>
      <w:r w:rsidR="00025C4B" w:rsidRPr="000342C1">
        <w:rPr>
          <w:rFonts w:ascii="Arial" w:hAnsi="Arial" w:cs="Arial"/>
        </w:rPr>
        <w:t xml:space="preserve"> dat</w:t>
      </w:r>
      <w:r w:rsidRPr="000342C1">
        <w:rPr>
          <w:rFonts w:ascii="Arial" w:hAnsi="Arial" w:cs="Arial"/>
        </w:rPr>
        <w:t>a</w:t>
      </w:r>
      <w:r w:rsidR="00025C4B" w:rsidRPr="000342C1">
        <w:rPr>
          <w:rFonts w:ascii="Arial" w:hAnsi="Arial" w:cs="Arial"/>
        </w:rPr>
        <w:t xml:space="preserve"> </w:t>
      </w:r>
      <w:r w:rsidR="00267F6E" w:rsidRPr="000342C1">
        <w:rPr>
          <w:rFonts w:ascii="Arial" w:hAnsi="Arial" w:cs="Arial"/>
        </w:rPr>
        <w:t>were</w:t>
      </w:r>
      <w:r w:rsidR="00025C4B" w:rsidRPr="000342C1">
        <w:rPr>
          <w:rFonts w:ascii="Arial" w:hAnsi="Arial" w:cs="Arial"/>
        </w:rPr>
        <w:t xml:space="preserve"> used as a proxy to also assess the impact of increased business volumes on the surrounding area over time.  </w:t>
      </w:r>
    </w:p>
    <w:p w14:paraId="13F7D2D9" w14:textId="09E17CFC" w:rsidR="00F100B9" w:rsidRPr="000342C1" w:rsidRDefault="00201158" w:rsidP="00C50E3F">
      <w:pPr>
        <w:rPr>
          <w:rFonts w:ascii="Arial" w:hAnsi="Arial" w:cs="Arial"/>
        </w:rPr>
      </w:pPr>
      <w:r w:rsidRPr="000342C1">
        <w:rPr>
          <w:rFonts w:ascii="Arial" w:hAnsi="Arial" w:cs="Arial"/>
        </w:rPr>
        <w:t xml:space="preserve">At the </w:t>
      </w:r>
      <w:r w:rsidR="00696716" w:rsidRPr="000342C1">
        <w:rPr>
          <w:rFonts w:ascii="Arial" w:hAnsi="Arial" w:cs="Arial"/>
        </w:rPr>
        <w:t>outset,</w:t>
      </w:r>
      <w:r w:rsidRPr="000342C1">
        <w:rPr>
          <w:rFonts w:ascii="Arial" w:hAnsi="Arial" w:cs="Arial"/>
        </w:rPr>
        <w:t xml:space="preserve"> the Seasonal bulge would initially occur for 2-3 months a year in during Amazon Days in July and from mid November to the New Year.   It is accomplished by adding a second shift.  As noted above the facility could </w:t>
      </w:r>
      <w:r w:rsidR="00696716" w:rsidRPr="000342C1">
        <w:rPr>
          <w:rFonts w:ascii="Arial" w:hAnsi="Arial" w:cs="Arial"/>
        </w:rPr>
        <w:t>gradually</w:t>
      </w:r>
      <w:r w:rsidRPr="000342C1">
        <w:rPr>
          <w:rFonts w:ascii="Arial" w:hAnsi="Arial" w:cs="Arial"/>
        </w:rPr>
        <w:t xml:space="preserve"> grow to these volumes </w:t>
      </w:r>
      <w:r w:rsidR="00696716" w:rsidRPr="000342C1">
        <w:rPr>
          <w:rFonts w:ascii="Arial" w:hAnsi="Arial" w:cs="Arial"/>
        </w:rPr>
        <w:t>year-round</w:t>
      </w:r>
      <w:r w:rsidRPr="000342C1">
        <w:rPr>
          <w:rFonts w:ascii="Arial" w:hAnsi="Arial" w:cs="Arial"/>
        </w:rPr>
        <w:t xml:space="preserve"> as deliveries increase.</w:t>
      </w:r>
    </w:p>
    <w:p w14:paraId="3618F599" w14:textId="5925F95D" w:rsidR="00542DE8" w:rsidRPr="000342C1" w:rsidRDefault="00542DE8" w:rsidP="00542DE8">
      <w:pPr>
        <w:tabs>
          <w:tab w:val="left" w:pos="709"/>
        </w:tabs>
        <w:spacing w:after="120" w:line="240" w:lineRule="auto"/>
        <w:rPr>
          <w:rFonts w:ascii="Arial" w:hAnsi="Arial" w:cs="Arial"/>
        </w:rPr>
      </w:pPr>
      <w:r w:rsidRPr="000342C1">
        <w:rPr>
          <w:rFonts w:ascii="Arial" w:hAnsi="Arial" w:cs="Arial"/>
        </w:rPr>
        <w:t>During the Seasonal Bulge 1,400 vehicles would enter, and 1,400 vehicles would exit the site  through the east entrance</w:t>
      </w:r>
      <w:r w:rsidR="000342C1">
        <w:rPr>
          <w:rFonts w:ascii="Arial" w:hAnsi="Arial" w:cs="Arial"/>
        </w:rPr>
        <w:t xml:space="preserve"> each day </w:t>
      </w:r>
      <w:r w:rsidRPr="000342C1">
        <w:rPr>
          <w:rFonts w:ascii="Arial" w:hAnsi="Arial" w:cs="Arial"/>
        </w:rPr>
        <w:t xml:space="preserve">.  This volume is not spread out over 24 hours but </w:t>
      </w:r>
      <w:r w:rsidR="00201158" w:rsidRPr="000342C1">
        <w:rPr>
          <w:rFonts w:ascii="Arial" w:hAnsi="Arial" w:cs="Arial"/>
        </w:rPr>
        <w:t>comes in waves:</w:t>
      </w:r>
    </w:p>
    <w:p w14:paraId="777F9824" w14:textId="7FA5731A" w:rsidR="00542DE8" w:rsidRPr="000342C1" w:rsidRDefault="00542DE8" w:rsidP="00C50E3F">
      <w:pPr>
        <w:rPr>
          <w:rFonts w:ascii="Arial" w:hAnsi="Arial" w:cs="Arial"/>
        </w:rPr>
      </w:pPr>
      <w:r w:rsidRPr="000342C1">
        <w:rPr>
          <w:rFonts w:ascii="Arial" w:hAnsi="Arial" w:cs="Arial"/>
        </w:rPr>
        <w:t>Please try to visualize the following</w:t>
      </w:r>
      <w:r w:rsidR="00201158" w:rsidRPr="000342C1">
        <w:rPr>
          <w:rFonts w:ascii="Arial" w:hAnsi="Arial" w:cs="Arial"/>
        </w:rPr>
        <w:t>:</w:t>
      </w:r>
    </w:p>
    <w:p w14:paraId="00B097DB" w14:textId="757FE69C" w:rsidR="004A7B85" w:rsidRPr="000342C1" w:rsidRDefault="00F100B9" w:rsidP="00F100B9">
      <w:pPr>
        <w:pStyle w:val="ListParagraph"/>
        <w:numPr>
          <w:ilvl w:val="0"/>
          <w:numId w:val="1"/>
        </w:numPr>
        <w:tabs>
          <w:tab w:val="left" w:pos="709"/>
        </w:tabs>
        <w:spacing w:after="120" w:line="240" w:lineRule="auto"/>
        <w:contextualSpacing w:val="0"/>
        <w:rPr>
          <w:rFonts w:ascii="Arial" w:hAnsi="Arial" w:cs="Arial"/>
        </w:rPr>
      </w:pPr>
      <w:r w:rsidRPr="000342C1">
        <w:rPr>
          <w:rFonts w:ascii="Arial" w:hAnsi="Arial" w:cs="Arial"/>
        </w:rPr>
        <w:t xml:space="preserve">During the morning peak there are 3 one-hour waves from </w:t>
      </w:r>
      <w:r w:rsidR="00C4575B" w:rsidRPr="000342C1">
        <w:rPr>
          <w:rFonts w:ascii="Arial" w:hAnsi="Arial" w:cs="Arial"/>
        </w:rPr>
        <w:t>10</w:t>
      </w:r>
      <w:r w:rsidRPr="000342C1">
        <w:rPr>
          <w:rFonts w:ascii="Arial" w:hAnsi="Arial" w:cs="Arial"/>
        </w:rPr>
        <w:t xml:space="preserve"> to 1</w:t>
      </w:r>
      <w:r w:rsidR="00C4575B" w:rsidRPr="000342C1">
        <w:rPr>
          <w:rFonts w:ascii="Arial" w:hAnsi="Arial" w:cs="Arial"/>
        </w:rPr>
        <w:t xml:space="preserve"> pm</w:t>
      </w:r>
      <w:r w:rsidRPr="000342C1">
        <w:rPr>
          <w:rFonts w:ascii="Arial" w:hAnsi="Arial" w:cs="Arial"/>
        </w:rPr>
        <w:t xml:space="preserve"> whe</w:t>
      </w:r>
      <w:r w:rsidR="00C4575B" w:rsidRPr="000342C1">
        <w:rPr>
          <w:rFonts w:ascii="Arial" w:hAnsi="Arial" w:cs="Arial"/>
        </w:rPr>
        <w:t>n</w:t>
      </w:r>
      <w:r w:rsidRPr="000342C1">
        <w:rPr>
          <w:rFonts w:ascii="Arial" w:hAnsi="Arial" w:cs="Arial"/>
        </w:rPr>
        <w:t xml:space="preserve"> an average of 157  vehicles per hour exit</w:t>
      </w:r>
      <w:r w:rsidR="004A7B85" w:rsidRPr="000342C1">
        <w:rPr>
          <w:rFonts w:ascii="Arial" w:hAnsi="Arial" w:cs="Arial"/>
        </w:rPr>
        <w:t xml:space="preserve"> the site using the east driveway.  This is equivalent to waves of  </w:t>
      </w:r>
      <w:r w:rsidRPr="000342C1">
        <w:rPr>
          <w:rFonts w:ascii="Arial" w:hAnsi="Arial" w:cs="Arial"/>
        </w:rPr>
        <w:t xml:space="preserve">52 vehicles </w:t>
      </w:r>
      <w:r w:rsidR="004A7B85" w:rsidRPr="000342C1">
        <w:rPr>
          <w:rFonts w:ascii="Arial" w:hAnsi="Arial" w:cs="Arial"/>
        </w:rPr>
        <w:t xml:space="preserve">exiting </w:t>
      </w:r>
      <w:r w:rsidR="008E1678" w:rsidRPr="000342C1">
        <w:rPr>
          <w:rFonts w:ascii="Arial" w:hAnsi="Arial" w:cs="Arial"/>
        </w:rPr>
        <w:t xml:space="preserve">the site </w:t>
      </w:r>
      <w:r w:rsidR="004A7B85" w:rsidRPr="000342C1">
        <w:rPr>
          <w:rFonts w:ascii="Arial" w:hAnsi="Arial" w:cs="Arial"/>
        </w:rPr>
        <w:t xml:space="preserve">to go left </w:t>
      </w:r>
      <w:r w:rsidR="00646241">
        <w:rPr>
          <w:rFonts w:ascii="Arial" w:hAnsi="Arial" w:cs="Arial"/>
        </w:rPr>
        <w:t xml:space="preserve"> on Cornwall </w:t>
      </w:r>
      <w:r w:rsidRPr="000342C1">
        <w:rPr>
          <w:rFonts w:ascii="Arial" w:hAnsi="Arial" w:cs="Arial"/>
        </w:rPr>
        <w:t>every 20 minutes</w:t>
      </w:r>
      <w:r w:rsidR="004A7B85" w:rsidRPr="000342C1">
        <w:rPr>
          <w:rFonts w:ascii="Arial" w:hAnsi="Arial" w:cs="Arial"/>
        </w:rPr>
        <w:t xml:space="preserve"> for 3 hours straight</w:t>
      </w:r>
      <w:r w:rsidRPr="000342C1">
        <w:rPr>
          <w:rFonts w:ascii="Arial" w:hAnsi="Arial" w:cs="Arial"/>
        </w:rPr>
        <w:t xml:space="preserve">.  </w:t>
      </w:r>
    </w:p>
    <w:p w14:paraId="2B3A8A23" w14:textId="5F9291CA" w:rsidR="00F100B9" w:rsidRPr="000342C1" w:rsidRDefault="00F100B9" w:rsidP="00F100B9">
      <w:pPr>
        <w:pStyle w:val="ListParagraph"/>
        <w:numPr>
          <w:ilvl w:val="0"/>
          <w:numId w:val="1"/>
        </w:numPr>
        <w:tabs>
          <w:tab w:val="left" w:pos="709"/>
        </w:tabs>
        <w:spacing w:after="120" w:line="240" w:lineRule="auto"/>
        <w:contextualSpacing w:val="0"/>
        <w:rPr>
          <w:rFonts w:ascii="Arial" w:hAnsi="Arial" w:cs="Arial"/>
        </w:rPr>
      </w:pPr>
      <w:r w:rsidRPr="000342C1">
        <w:rPr>
          <w:rFonts w:ascii="Arial" w:hAnsi="Arial" w:cs="Arial"/>
        </w:rPr>
        <w:t>In the evening peak from 5 to 9 pm there are 3 one-hour waves  whe</w:t>
      </w:r>
      <w:r w:rsidR="00C4575B" w:rsidRPr="000342C1">
        <w:rPr>
          <w:rFonts w:ascii="Arial" w:hAnsi="Arial" w:cs="Arial"/>
        </w:rPr>
        <w:t>n</w:t>
      </w:r>
      <w:r w:rsidRPr="000342C1">
        <w:rPr>
          <w:rFonts w:ascii="Arial" w:hAnsi="Arial" w:cs="Arial"/>
        </w:rPr>
        <w:t xml:space="preserve"> an average of 136  vehicles per hour exit </w:t>
      </w:r>
      <w:r w:rsidR="00C4575B" w:rsidRPr="000342C1">
        <w:rPr>
          <w:rFonts w:ascii="Arial" w:hAnsi="Arial" w:cs="Arial"/>
        </w:rPr>
        <w:t xml:space="preserve">from the east driveway </w:t>
      </w:r>
      <w:r w:rsidRPr="000342C1">
        <w:rPr>
          <w:rFonts w:ascii="Arial" w:hAnsi="Arial" w:cs="Arial"/>
        </w:rPr>
        <w:t xml:space="preserve">or 45 </w:t>
      </w:r>
      <w:r w:rsidR="008E1678" w:rsidRPr="000342C1">
        <w:rPr>
          <w:rFonts w:ascii="Arial" w:hAnsi="Arial" w:cs="Arial"/>
        </w:rPr>
        <w:t xml:space="preserve">vehicles turning left onto Cornwall Road </w:t>
      </w:r>
      <w:r w:rsidRPr="000342C1">
        <w:rPr>
          <w:rFonts w:ascii="Arial" w:hAnsi="Arial" w:cs="Arial"/>
        </w:rPr>
        <w:t>every 20 minutes</w:t>
      </w:r>
      <w:r w:rsidR="008E1678" w:rsidRPr="000342C1">
        <w:rPr>
          <w:rFonts w:ascii="Arial" w:hAnsi="Arial" w:cs="Arial"/>
        </w:rPr>
        <w:t xml:space="preserve"> for</w:t>
      </w:r>
      <w:r w:rsidR="00A25EB7" w:rsidRPr="000342C1">
        <w:rPr>
          <w:rFonts w:ascii="Arial" w:hAnsi="Arial" w:cs="Arial"/>
        </w:rPr>
        <w:t xml:space="preserve"> 3 hours straight. </w:t>
      </w:r>
    </w:p>
    <w:p w14:paraId="252888B0" w14:textId="2A848A5E" w:rsidR="00C4575B" w:rsidRPr="000342C1" w:rsidRDefault="00C4575B" w:rsidP="00C4575B">
      <w:pPr>
        <w:pStyle w:val="ListParagraph"/>
        <w:numPr>
          <w:ilvl w:val="0"/>
          <w:numId w:val="1"/>
        </w:numPr>
        <w:tabs>
          <w:tab w:val="left" w:pos="709"/>
        </w:tabs>
        <w:spacing w:after="120" w:line="240" w:lineRule="auto"/>
        <w:contextualSpacing w:val="0"/>
        <w:rPr>
          <w:rFonts w:ascii="Arial" w:hAnsi="Arial" w:cs="Arial"/>
        </w:rPr>
      </w:pPr>
      <w:r w:rsidRPr="000342C1">
        <w:rPr>
          <w:rFonts w:ascii="Arial" w:hAnsi="Arial" w:cs="Arial"/>
        </w:rPr>
        <w:t>Again</w:t>
      </w:r>
      <w:r w:rsidR="00A25EB7" w:rsidRPr="000342C1">
        <w:rPr>
          <w:rFonts w:ascii="Arial" w:hAnsi="Arial" w:cs="Arial"/>
        </w:rPr>
        <w:t xml:space="preserve">, </w:t>
      </w:r>
      <w:r w:rsidRPr="000342C1">
        <w:rPr>
          <w:rFonts w:ascii="Arial" w:hAnsi="Arial" w:cs="Arial"/>
        </w:rPr>
        <w:t xml:space="preserve">most vehicles will turn left from the east driveway and cross 2 lanes on oncoming traffic </w:t>
      </w:r>
      <w:r w:rsidR="008E1678" w:rsidRPr="000342C1">
        <w:rPr>
          <w:rFonts w:ascii="Arial" w:hAnsi="Arial" w:cs="Arial"/>
        </w:rPr>
        <w:t>and merge into</w:t>
      </w:r>
      <w:r w:rsidRPr="000342C1">
        <w:rPr>
          <w:rFonts w:ascii="Arial" w:hAnsi="Arial" w:cs="Arial"/>
        </w:rPr>
        <w:t xml:space="preserve"> the </w:t>
      </w:r>
      <w:r w:rsidR="008E1678" w:rsidRPr="000342C1">
        <w:rPr>
          <w:rFonts w:ascii="Arial" w:hAnsi="Arial" w:cs="Arial"/>
        </w:rPr>
        <w:t xml:space="preserve"> traffic in the </w:t>
      </w:r>
      <w:r w:rsidRPr="000342C1">
        <w:rPr>
          <w:rFonts w:ascii="Arial" w:hAnsi="Arial" w:cs="Arial"/>
        </w:rPr>
        <w:t>east bound lanes.</w:t>
      </w:r>
      <w:r w:rsidR="00CE796B" w:rsidRPr="000342C1">
        <w:rPr>
          <w:rFonts w:ascii="Arial" w:hAnsi="Arial" w:cs="Arial"/>
        </w:rPr>
        <w:t xml:space="preserve">  </w:t>
      </w:r>
    </w:p>
    <w:p w14:paraId="047FF280" w14:textId="4561BE9B" w:rsidR="00FD5557" w:rsidRPr="000342C1" w:rsidRDefault="00CE796B" w:rsidP="00C4575B">
      <w:pPr>
        <w:pStyle w:val="ListParagraph"/>
        <w:numPr>
          <w:ilvl w:val="0"/>
          <w:numId w:val="1"/>
        </w:numPr>
        <w:tabs>
          <w:tab w:val="left" w:pos="709"/>
        </w:tabs>
        <w:spacing w:after="120" w:line="240" w:lineRule="auto"/>
        <w:contextualSpacing w:val="0"/>
        <w:rPr>
          <w:rFonts w:ascii="Arial" w:hAnsi="Arial" w:cs="Arial"/>
        </w:rPr>
      </w:pPr>
      <w:r w:rsidRPr="000342C1">
        <w:rPr>
          <w:rFonts w:ascii="Arial" w:hAnsi="Arial" w:cs="Arial"/>
        </w:rPr>
        <w:lastRenderedPageBreak/>
        <w:t xml:space="preserve">This means that </w:t>
      </w:r>
      <w:r w:rsidR="008E1678" w:rsidRPr="000342C1">
        <w:rPr>
          <w:rFonts w:ascii="Arial" w:hAnsi="Arial" w:cs="Arial"/>
        </w:rPr>
        <w:t xml:space="preserve">there will </w:t>
      </w:r>
      <w:r w:rsidR="00267F6E" w:rsidRPr="000342C1">
        <w:rPr>
          <w:rFonts w:ascii="Arial" w:hAnsi="Arial" w:cs="Arial"/>
        </w:rPr>
        <w:t>be</w:t>
      </w:r>
      <w:r w:rsidRPr="000342C1">
        <w:rPr>
          <w:rFonts w:ascii="Arial" w:hAnsi="Arial" w:cs="Arial"/>
        </w:rPr>
        <w:t xml:space="preserve"> 6 one-hour waves  </w:t>
      </w:r>
      <w:r w:rsidR="008E1678" w:rsidRPr="000342C1">
        <w:rPr>
          <w:rFonts w:ascii="Arial" w:hAnsi="Arial" w:cs="Arial"/>
        </w:rPr>
        <w:t xml:space="preserve">during </w:t>
      </w:r>
      <w:r w:rsidRPr="000342C1">
        <w:rPr>
          <w:rFonts w:ascii="Arial" w:hAnsi="Arial" w:cs="Arial"/>
        </w:rPr>
        <w:t>the day</w:t>
      </w:r>
      <w:r w:rsidR="008E1678" w:rsidRPr="000342C1">
        <w:rPr>
          <w:rFonts w:ascii="Arial" w:hAnsi="Arial" w:cs="Arial"/>
        </w:rPr>
        <w:t xml:space="preserve"> when</w:t>
      </w:r>
      <w:r w:rsidRPr="000342C1">
        <w:rPr>
          <w:rFonts w:ascii="Arial" w:hAnsi="Arial" w:cs="Arial"/>
        </w:rPr>
        <w:t xml:space="preserve"> an average of 45 – 52 vehicles </w:t>
      </w:r>
      <w:r w:rsidR="008E1678" w:rsidRPr="000342C1">
        <w:rPr>
          <w:rFonts w:ascii="Arial" w:hAnsi="Arial" w:cs="Arial"/>
        </w:rPr>
        <w:t xml:space="preserve">every 20 minutes </w:t>
      </w:r>
      <w:r w:rsidRPr="000342C1">
        <w:rPr>
          <w:rFonts w:ascii="Arial" w:hAnsi="Arial" w:cs="Arial"/>
        </w:rPr>
        <w:t>will be turning left from the Amazon site onto Cornwall Rd. with no traffic controls</w:t>
      </w:r>
      <w:r w:rsidR="008E1678" w:rsidRPr="000342C1">
        <w:rPr>
          <w:rFonts w:ascii="Arial" w:hAnsi="Arial" w:cs="Arial"/>
        </w:rPr>
        <w:t xml:space="preserve">. </w:t>
      </w:r>
    </w:p>
    <w:p w14:paraId="3B40B1D2" w14:textId="45879043" w:rsidR="00C4575B" w:rsidRPr="000342C1" w:rsidRDefault="0011036E" w:rsidP="00F100B9">
      <w:pPr>
        <w:pStyle w:val="ListParagraph"/>
        <w:numPr>
          <w:ilvl w:val="0"/>
          <w:numId w:val="1"/>
        </w:numPr>
        <w:tabs>
          <w:tab w:val="left" w:pos="709"/>
        </w:tabs>
        <w:spacing w:after="120" w:line="240" w:lineRule="auto"/>
        <w:contextualSpacing w:val="0"/>
        <w:rPr>
          <w:rFonts w:ascii="Arial" w:hAnsi="Arial" w:cs="Arial"/>
        </w:rPr>
      </w:pPr>
      <w:r w:rsidRPr="000342C1">
        <w:rPr>
          <w:rFonts w:ascii="Arial" w:hAnsi="Arial" w:cs="Arial"/>
        </w:rPr>
        <w:t>Now c</w:t>
      </w:r>
      <w:r w:rsidR="008E1678" w:rsidRPr="000342C1">
        <w:rPr>
          <w:rFonts w:ascii="Arial" w:hAnsi="Arial" w:cs="Arial"/>
        </w:rPr>
        <w:t>ompounding this situation</w:t>
      </w:r>
      <w:r w:rsidRPr="000342C1">
        <w:rPr>
          <w:rFonts w:ascii="Arial" w:hAnsi="Arial" w:cs="Arial"/>
        </w:rPr>
        <w:t xml:space="preserve"> further</w:t>
      </w:r>
      <w:r w:rsidR="008E1678" w:rsidRPr="000342C1">
        <w:rPr>
          <w:rFonts w:ascii="Arial" w:hAnsi="Arial" w:cs="Arial"/>
        </w:rPr>
        <w:t xml:space="preserve">, </w:t>
      </w:r>
      <w:r w:rsidR="00C4575B" w:rsidRPr="000342C1">
        <w:rPr>
          <w:rFonts w:ascii="Arial" w:hAnsi="Arial" w:cs="Arial"/>
        </w:rPr>
        <w:t xml:space="preserve">at the same time these waves of vehicles are leaving the site </w:t>
      </w:r>
      <w:r w:rsidR="008E1678" w:rsidRPr="000342C1">
        <w:rPr>
          <w:rFonts w:ascii="Arial" w:hAnsi="Arial" w:cs="Arial"/>
        </w:rPr>
        <w:t xml:space="preserve">and turning left onto Cornwall </w:t>
      </w:r>
      <w:r w:rsidR="00C4575B" w:rsidRPr="000342C1">
        <w:rPr>
          <w:rFonts w:ascii="Arial" w:hAnsi="Arial" w:cs="Arial"/>
        </w:rPr>
        <w:t>there w</w:t>
      </w:r>
      <w:r w:rsidR="00A25EB7" w:rsidRPr="000342C1">
        <w:rPr>
          <w:rFonts w:ascii="Arial" w:hAnsi="Arial" w:cs="Arial"/>
        </w:rPr>
        <w:t xml:space="preserve">ill </w:t>
      </w:r>
      <w:r w:rsidR="00C4575B" w:rsidRPr="000342C1">
        <w:rPr>
          <w:rFonts w:ascii="Arial" w:hAnsi="Arial" w:cs="Arial"/>
        </w:rPr>
        <w:t xml:space="preserve">also be similar waves of vehicles </w:t>
      </w:r>
      <w:r w:rsidR="008E1678" w:rsidRPr="000342C1">
        <w:rPr>
          <w:rFonts w:ascii="Arial" w:hAnsi="Arial" w:cs="Arial"/>
        </w:rPr>
        <w:t xml:space="preserve">turning right </w:t>
      </w:r>
      <w:r w:rsidRPr="000342C1">
        <w:rPr>
          <w:rFonts w:ascii="Arial" w:hAnsi="Arial" w:cs="Arial"/>
        </w:rPr>
        <w:t xml:space="preserve">into the </w:t>
      </w:r>
      <w:r w:rsidR="00C4575B" w:rsidRPr="000342C1">
        <w:rPr>
          <w:rFonts w:ascii="Arial" w:hAnsi="Arial" w:cs="Arial"/>
        </w:rPr>
        <w:t xml:space="preserve">site at the </w:t>
      </w:r>
      <w:r w:rsidR="00A25EB7" w:rsidRPr="000342C1">
        <w:rPr>
          <w:rFonts w:ascii="Arial" w:hAnsi="Arial" w:cs="Arial"/>
        </w:rPr>
        <w:t xml:space="preserve">same </w:t>
      </w:r>
      <w:r w:rsidR="00C4575B" w:rsidRPr="000342C1">
        <w:rPr>
          <w:rFonts w:ascii="Arial" w:hAnsi="Arial" w:cs="Arial"/>
        </w:rPr>
        <w:t xml:space="preserve">east driveway </w:t>
      </w:r>
      <w:r w:rsidR="00AC2D6F" w:rsidRPr="000342C1">
        <w:rPr>
          <w:rFonts w:ascii="Arial" w:hAnsi="Arial" w:cs="Arial"/>
        </w:rPr>
        <w:t xml:space="preserve">as well as existing traffic on Cornwall Rd. </w:t>
      </w:r>
      <w:r w:rsidR="00A25EB7" w:rsidRPr="000342C1">
        <w:rPr>
          <w:rFonts w:ascii="Arial" w:hAnsi="Arial" w:cs="Arial"/>
        </w:rPr>
        <w:t xml:space="preserve"> </w:t>
      </w:r>
      <w:r w:rsidRPr="000342C1">
        <w:rPr>
          <w:rFonts w:ascii="Arial" w:hAnsi="Arial" w:cs="Arial"/>
        </w:rPr>
        <w:t xml:space="preserve"> This</w:t>
      </w:r>
      <w:r w:rsidR="00AC2D6F" w:rsidRPr="000342C1">
        <w:rPr>
          <w:rFonts w:ascii="Arial" w:hAnsi="Arial" w:cs="Arial"/>
        </w:rPr>
        <w:t xml:space="preserve"> is a dangerous </w:t>
      </w:r>
      <w:r w:rsidR="008E1678" w:rsidRPr="000342C1">
        <w:rPr>
          <w:rFonts w:ascii="Arial" w:hAnsi="Arial" w:cs="Arial"/>
        </w:rPr>
        <w:t xml:space="preserve">traffic situation </w:t>
      </w:r>
      <w:r w:rsidR="00FD5557" w:rsidRPr="000342C1">
        <w:rPr>
          <w:rFonts w:ascii="Arial" w:hAnsi="Arial" w:cs="Arial"/>
        </w:rPr>
        <w:t xml:space="preserve">with no traffic control signals to manage the traffic.  </w:t>
      </w:r>
    </w:p>
    <w:p w14:paraId="67135CEB" w14:textId="25F21F9C" w:rsidR="00C4575B" w:rsidRPr="000342C1" w:rsidRDefault="00C4575B" w:rsidP="00C4575B">
      <w:pPr>
        <w:pStyle w:val="ListParagraph"/>
        <w:numPr>
          <w:ilvl w:val="0"/>
          <w:numId w:val="1"/>
        </w:numPr>
        <w:tabs>
          <w:tab w:val="left" w:pos="709"/>
        </w:tabs>
        <w:spacing w:after="120" w:line="240" w:lineRule="auto"/>
        <w:contextualSpacing w:val="0"/>
        <w:rPr>
          <w:rFonts w:ascii="Arial" w:hAnsi="Arial" w:cs="Arial"/>
        </w:rPr>
      </w:pPr>
      <w:r w:rsidRPr="000342C1">
        <w:rPr>
          <w:rFonts w:ascii="Arial" w:hAnsi="Arial" w:cs="Arial"/>
        </w:rPr>
        <w:t xml:space="preserve">During the morning peak there are 2 one-hour waves </w:t>
      </w:r>
      <w:r w:rsidR="0011036E" w:rsidRPr="000342C1">
        <w:rPr>
          <w:rFonts w:ascii="Arial" w:hAnsi="Arial" w:cs="Arial"/>
        </w:rPr>
        <w:t xml:space="preserve">of vehicles </w:t>
      </w:r>
      <w:r w:rsidRPr="000342C1">
        <w:rPr>
          <w:rFonts w:ascii="Arial" w:hAnsi="Arial" w:cs="Arial"/>
        </w:rPr>
        <w:t xml:space="preserve">entering the site </w:t>
      </w:r>
      <w:r w:rsidR="00A25EB7" w:rsidRPr="000342C1">
        <w:rPr>
          <w:rFonts w:ascii="Arial" w:hAnsi="Arial" w:cs="Arial"/>
        </w:rPr>
        <w:t xml:space="preserve">between </w:t>
      </w:r>
      <w:r w:rsidRPr="000342C1">
        <w:rPr>
          <w:rFonts w:ascii="Arial" w:hAnsi="Arial" w:cs="Arial"/>
        </w:rPr>
        <w:t xml:space="preserve">10 </w:t>
      </w:r>
      <w:r w:rsidR="00FD5557" w:rsidRPr="000342C1">
        <w:rPr>
          <w:rFonts w:ascii="Arial" w:hAnsi="Arial" w:cs="Arial"/>
        </w:rPr>
        <w:t>–</w:t>
      </w:r>
      <w:r w:rsidRPr="000342C1">
        <w:rPr>
          <w:rFonts w:ascii="Arial" w:hAnsi="Arial" w:cs="Arial"/>
        </w:rPr>
        <w:t xml:space="preserve"> 1</w:t>
      </w:r>
      <w:r w:rsidR="00FD5557" w:rsidRPr="000342C1">
        <w:rPr>
          <w:rFonts w:ascii="Arial" w:hAnsi="Arial" w:cs="Arial"/>
        </w:rPr>
        <w:t>2 noon</w:t>
      </w:r>
      <w:r w:rsidRPr="000342C1">
        <w:rPr>
          <w:rFonts w:ascii="Arial" w:hAnsi="Arial" w:cs="Arial"/>
        </w:rPr>
        <w:t xml:space="preserve"> that overlap with vehicles leaving the site at the </w:t>
      </w:r>
      <w:r w:rsidR="00A25EB7" w:rsidRPr="000342C1">
        <w:rPr>
          <w:rFonts w:ascii="Arial" w:hAnsi="Arial" w:cs="Arial"/>
        </w:rPr>
        <w:t xml:space="preserve">same </w:t>
      </w:r>
      <w:r w:rsidRPr="000342C1">
        <w:rPr>
          <w:rFonts w:ascii="Arial" w:hAnsi="Arial" w:cs="Arial"/>
        </w:rPr>
        <w:t>east driveway</w:t>
      </w:r>
      <w:r w:rsidR="00A25EB7" w:rsidRPr="000342C1">
        <w:rPr>
          <w:rFonts w:ascii="Arial" w:hAnsi="Arial" w:cs="Arial"/>
        </w:rPr>
        <w:t>.  An a</w:t>
      </w:r>
      <w:r w:rsidRPr="000342C1">
        <w:rPr>
          <w:rFonts w:ascii="Arial" w:hAnsi="Arial" w:cs="Arial"/>
        </w:rPr>
        <w:t>verage of 1</w:t>
      </w:r>
      <w:r w:rsidR="0013399D" w:rsidRPr="000342C1">
        <w:rPr>
          <w:rFonts w:ascii="Arial" w:hAnsi="Arial" w:cs="Arial"/>
        </w:rPr>
        <w:t>29</w:t>
      </w:r>
      <w:r w:rsidRPr="000342C1">
        <w:rPr>
          <w:rFonts w:ascii="Arial" w:hAnsi="Arial" w:cs="Arial"/>
        </w:rPr>
        <w:t xml:space="preserve"> vehicles per hour </w:t>
      </w:r>
      <w:r w:rsidR="00CE796B" w:rsidRPr="000342C1">
        <w:rPr>
          <w:rFonts w:ascii="Arial" w:hAnsi="Arial" w:cs="Arial"/>
        </w:rPr>
        <w:t xml:space="preserve">will be </w:t>
      </w:r>
      <w:r w:rsidR="0013399D" w:rsidRPr="000342C1">
        <w:rPr>
          <w:rFonts w:ascii="Arial" w:hAnsi="Arial" w:cs="Arial"/>
        </w:rPr>
        <w:t>enter</w:t>
      </w:r>
      <w:r w:rsidR="00CE796B" w:rsidRPr="000342C1">
        <w:rPr>
          <w:rFonts w:ascii="Arial" w:hAnsi="Arial" w:cs="Arial"/>
        </w:rPr>
        <w:t>ing</w:t>
      </w:r>
      <w:r w:rsidRPr="000342C1">
        <w:rPr>
          <w:rFonts w:ascii="Arial" w:hAnsi="Arial" w:cs="Arial"/>
        </w:rPr>
        <w:t xml:space="preserve"> the site using the east driveway</w:t>
      </w:r>
      <w:r w:rsidR="0013399D" w:rsidRPr="000342C1">
        <w:rPr>
          <w:rFonts w:ascii="Arial" w:hAnsi="Arial" w:cs="Arial"/>
        </w:rPr>
        <w:t xml:space="preserve"> </w:t>
      </w:r>
      <w:r w:rsidR="00CE796B" w:rsidRPr="000342C1">
        <w:rPr>
          <w:rFonts w:ascii="Arial" w:hAnsi="Arial" w:cs="Arial"/>
        </w:rPr>
        <w:t>in</w:t>
      </w:r>
      <w:r w:rsidR="0013399D" w:rsidRPr="000342C1">
        <w:rPr>
          <w:rFonts w:ascii="Arial" w:hAnsi="Arial" w:cs="Arial"/>
        </w:rPr>
        <w:t xml:space="preserve"> </w:t>
      </w:r>
      <w:r w:rsidRPr="000342C1">
        <w:rPr>
          <w:rFonts w:ascii="Arial" w:hAnsi="Arial" w:cs="Arial"/>
        </w:rPr>
        <w:t xml:space="preserve">waves of </w:t>
      </w:r>
      <w:r w:rsidR="0013399D" w:rsidRPr="000342C1">
        <w:rPr>
          <w:rFonts w:ascii="Arial" w:hAnsi="Arial" w:cs="Arial"/>
        </w:rPr>
        <w:t>43</w:t>
      </w:r>
      <w:r w:rsidRPr="000342C1">
        <w:rPr>
          <w:rFonts w:ascii="Arial" w:hAnsi="Arial" w:cs="Arial"/>
        </w:rPr>
        <w:t xml:space="preserve"> vehicles </w:t>
      </w:r>
      <w:r w:rsidR="0011036E" w:rsidRPr="000342C1">
        <w:rPr>
          <w:rFonts w:ascii="Arial" w:hAnsi="Arial" w:cs="Arial"/>
        </w:rPr>
        <w:t xml:space="preserve">every </w:t>
      </w:r>
      <w:r w:rsidRPr="000342C1">
        <w:rPr>
          <w:rFonts w:ascii="Arial" w:hAnsi="Arial" w:cs="Arial"/>
        </w:rPr>
        <w:t xml:space="preserve">20 minutes for </w:t>
      </w:r>
      <w:r w:rsidR="0013399D" w:rsidRPr="000342C1">
        <w:rPr>
          <w:rFonts w:ascii="Arial" w:hAnsi="Arial" w:cs="Arial"/>
        </w:rPr>
        <w:t>2</w:t>
      </w:r>
      <w:r w:rsidRPr="000342C1">
        <w:rPr>
          <w:rFonts w:ascii="Arial" w:hAnsi="Arial" w:cs="Arial"/>
        </w:rPr>
        <w:t xml:space="preserve"> hours straigh</w:t>
      </w:r>
      <w:r w:rsidR="0011036E" w:rsidRPr="000342C1">
        <w:rPr>
          <w:rFonts w:ascii="Arial" w:hAnsi="Arial" w:cs="Arial"/>
        </w:rPr>
        <w:t>t</w:t>
      </w:r>
      <w:r w:rsidR="0013399D" w:rsidRPr="000342C1">
        <w:rPr>
          <w:rFonts w:ascii="Arial" w:hAnsi="Arial" w:cs="Arial"/>
        </w:rPr>
        <w:t xml:space="preserve"> while 52 vehicles </w:t>
      </w:r>
      <w:r w:rsidR="00FD5557" w:rsidRPr="000342C1">
        <w:rPr>
          <w:rFonts w:ascii="Arial" w:hAnsi="Arial" w:cs="Arial"/>
        </w:rPr>
        <w:t xml:space="preserve">will be </w:t>
      </w:r>
      <w:r w:rsidR="0013399D" w:rsidRPr="000342C1">
        <w:rPr>
          <w:rFonts w:ascii="Arial" w:hAnsi="Arial" w:cs="Arial"/>
        </w:rPr>
        <w:t>exiting the site</w:t>
      </w:r>
      <w:r w:rsidR="003D56B1" w:rsidRPr="000342C1">
        <w:rPr>
          <w:rFonts w:ascii="Arial" w:hAnsi="Arial" w:cs="Arial"/>
        </w:rPr>
        <w:t xml:space="preserve"> at the same driveway </w:t>
      </w:r>
      <w:r w:rsidR="0013399D" w:rsidRPr="000342C1">
        <w:rPr>
          <w:rFonts w:ascii="Arial" w:hAnsi="Arial" w:cs="Arial"/>
        </w:rPr>
        <w:t>every 20 minutes.</w:t>
      </w:r>
    </w:p>
    <w:p w14:paraId="2B56C10F" w14:textId="51A60660" w:rsidR="00C4575B" w:rsidRPr="000342C1" w:rsidRDefault="00C4575B" w:rsidP="00C4575B">
      <w:pPr>
        <w:pStyle w:val="ListParagraph"/>
        <w:numPr>
          <w:ilvl w:val="0"/>
          <w:numId w:val="1"/>
        </w:numPr>
        <w:tabs>
          <w:tab w:val="left" w:pos="709"/>
        </w:tabs>
        <w:spacing w:after="120" w:line="240" w:lineRule="auto"/>
        <w:contextualSpacing w:val="0"/>
        <w:rPr>
          <w:rFonts w:ascii="Arial" w:hAnsi="Arial" w:cs="Arial"/>
          <w:b/>
          <w:bCs/>
        </w:rPr>
      </w:pPr>
      <w:r w:rsidRPr="000342C1">
        <w:rPr>
          <w:rFonts w:ascii="Arial" w:hAnsi="Arial" w:cs="Arial"/>
        </w:rPr>
        <w:t xml:space="preserve">In the evening peak from 5 to 9 pm there are </w:t>
      </w:r>
      <w:r w:rsidR="0013399D" w:rsidRPr="000342C1">
        <w:rPr>
          <w:rFonts w:ascii="Arial" w:hAnsi="Arial" w:cs="Arial"/>
        </w:rPr>
        <w:t>2</w:t>
      </w:r>
      <w:r w:rsidRPr="000342C1">
        <w:rPr>
          <w:rFonts w:ascii="Arial" w:hAnsi="Arial" w:cs="Arial"/>
        </w:rPr>
        <w:t xml:space="preserve"> one-hour waves  where an average of </w:t>
      </w:r>
      <w:r w:rsidR="0013399D" w:rsidRPr="000342C1">
        <w:rPr>
          <w:rFonts w:ascii="Arial" w:hAnsi="Arial" w:cs="Arial"/>
        </w:rPr>
        <w:t xml:space="preserve">213 </w:t>
      </w:r>
      <w:r w:rsidRPr="000342C1">
        <w:rPr>
          <w:rFonts w:ascii="Arial" w:hAnsi="Arial" w:cs="Arial"/>
        </w:rPr>
        <w:t xml:space="preserve"> vehicles per hour </w:t>
      </w:r>
      <w:r w:rsidR="0013399D" w:rsidRPr="000342C1">
        <w:rPr>
          <w:rFonts w:ascii="Arial" w:hAnsi="Arial" w:cs="Arial"/>
        </w:rPr>
        <w:t xml:space="preserve">enter the site </w:t>
      </w:r>
      <w:r w:rsidR="003D56B1" w:rsidRPr="000342C1">
        <w:rPr>
          <w:rFonts w:ascii="Arial" w:hAnsi="Arial" w:cs="Arial"/>
        </w:rPr>
        <w:t xml:space="preserve">in waves of </w:t>
      </w:r>
      <w:r w:rsidRPr="000342C1">
        <w:rPr>
          <w:rFonts w:ascii="Arial" w:hAnsi="Arial" w:cs="Arial"/>
        </w:rPr>
        <w:t xml:space="preserve"> </w:t>
      </w:r>
      <w:r w:rsidR="0013399D" w:rsidRPr="000342C1">
        <w:rPr>
          <w:rFonts w:ascii="Arial" w:hAnsi="Arial" w:cs="Arial"/>
        </w:rPr>
        <w:t>71</w:t>
      </w:r>
      <w:r w:rsidRPr="000342C1">
        <w:rPr>
          <w:rFonts w:ascii="Arial" w:hAnsi="Arial" w:cs="Arial"/>
        </w:rPr>
        <w:t xml:space="preserve"> </w:t>
      </w:r>
      <w:r w:rsidR="003D56B1" w:rsidRPr="000342C1">
        <w:rPr>
          <w:rFonts w:ascii="Arial" w:hAnsi="Arial" w:cs="Arial"/>
        </w:rPr>
        <w:t xml:space="preserve">vehicles </w:t>
      </w:r>
      <w:r w:rsidRPr="000342C1">
        <w:rPr>
          <w:rFonts w:ascii="Arial" w:hAnsi="Arial" w:cs="Arial"/>
        </w:rPr>
        <w:t xml:space="preserve">every 20 minutes </w:t>
      </w:r>
      <w:r w:rsidR="0013399D" w:rsidRPr="000342C1">
        <w:rPr>
          <w:rFonts w:ascii="Arial" w:hAnsi="Arial" w:cs="Arial"/>
        </w:rPr>
        <w:t>while waves of 45 vehicles</w:t>
      </w:r>
      <w:r w:rsidR="003D56B1" w:rsidRPr="000342C1">
        <w:rPr>
          <w:rFonts w:ascii="Arial" w:hAnsi="Arial" w:cs="Arial"/>
        </w:rPr>
        <w:t xml:space="preserve"> every 20 minutes</w:t>
      </w:r>
      <w:r w:rsidR="0011036E" w:rsidRPr="000342C1">
        <w:rPr>
          <w:rFonts w:ascii="Arial" w:hAnsi="Arial" w:cs="Arial"/>
        </w:rPr>
        <w:t xml:space="preserve"> are exiting the site</w:t>
      </w:r>
      <w:r w:rsidR="003D56B1" w:rsidRPr="000342C1">
        <w:rPr>
          <w:rFonts w:ascii="Arial" w:hAnsi="Arial" w:cs="Arial"/>
          <w:b/>
          <w:bCs/>
        </w:rPr>
        <w:t xml:space="preserve">. </w:t>
      </w:r>
    </w:p>
    <w:p w14:paraId="666FE6E5" w14:textId="03F44700" w:rsidR="00CE796B" w:rsidRPr="000342C1" w:rsidRDefault="00CE796B" w:rsidP="00CE796B">
      <w:pPr>
        <w:tabs>
          <w:tab w:val="left" w:pos="709"/>
        </w:tabs>
        <w:spacing w:after="120" w:line="240" w:lineRule="auto"/>
        <w:rPr>
          <w:rFonts w:ascii="Arial" w:hAnsi="Arial" w:cs="Arial"/>
        </w:rPr>
      </w:pPr>
      <w:r w:rsidRPr="000342C1">
        <w:rPr>
          <w:rFonts w:ascii="Arial" w:hAnsi="Arial" w:cs="Arial"/>
        </w:rPr>
        <w:t xml:space="preserve">This is bound to create traffic chaos at the East entrance to the facility.  </w:t>
      </w:r>
      <w:r w:rsidR="00AC2D6F" w:rsidRPr="000342C1">
        <w:rPr>
          <w:rFonts w:ascii="Arial" w:hAnsi="Arial" w:cs="Arial"/>
        </w:rPr>
        <w:t xml:space="preserve">It </w:t>
      </w:r>
      <w:r w:rsidRPr="000342C1">
        <w:rPr>
          <w:rFonts w:ascii="Arial" w:hAnsi="Arial" w:cs="Arial"/>
        </w:rPr>
        <w:t>will inevitably create traffic problems and</w:t>
      </w:r>
      <w:r w:rsidR="00611E45">
        <w:rPr>
          <w:rFonts w:ascii="Arial" w:hAnsi="Arial" w:cs="Arial"/>
        </w:rPr>
        <w:t xml:space="preserve"> </w:t>
      </w:r>
      <w:r w:rsidRPr="000342C1">
        <w:rPr>
          <w:rFonts w:ascii="Arial" w:hAnsi="Arial" w:cs="Arial"/>
        </w:rPr>
        <w:t>public safety issues</w:t>
      </w:r>
      <w:r w:rsidR="00B107EB" w:rsidRPr="000342C1">
        <w:rPr>
          <w:rFonts w:ascii="Arial" w:hAnsi="Arial" w:cs="Arial"/>
        </w:rPr>
        <w:t xml:space="preserve">. </w:t>
      </w:r>
      <w:r w:rsidRPr="000342C1">
        <w:rPr>
          <w:rFonts w:ascii="Arial" w:hAnsi="Arial" w:cs="Arial"/>
        </w:rPr>
        <w:t xml:space="preserve"> </w:t>
      </w:r>
    </w:p>
    <w:p w14:paraId="05DECB31" w14:textId="39BD022E" w:rsidR="004303D5" w:rsidRPr="000342C1" w:rsidRDefault="000342C1" w:rsidP="004303D5">
      <w:pPr>
        <w:tabs>
          <w:tab w:val="left" w:pos="709"/>
        </w:tabs>
        <w:spacing w:after="120" w:line="240" w:lineRule="auto"/>
        <w:rPr>
          <w:rFonts w:ascii="Arial" w:hAnsi="Arial" w:cs="Arial"/>
        </w:rPr>
      </w:pPr>
      <w:r>
        <w:rPr>
          <w:rFonts w:ascii="Arial" w:hAnsi="Arial" w:cs="Arial"/>
        </w:rPr>
        <w:t>L</w:t>
      </w:r>
      <w:r w:rsidR="00B107EB" w:rsidRPr="000342C1">
        <w:rPr>
          <w:rFonts w:ascii="Arial" w:hAnsi="Arial" w:cs="Arial"/>
        </w:rPr>
        <w:t>eft hand turns from the facility on</w:t>
      </w:r>
      <w:r w:rsidR="003D56B1" w:rsidRPr="000342C1">
        <w:rPr>
          <w:rFonts w:ascii="Arial" w:hAnsi="Arial" w:cs="Arial"/>
        </w:rPr>
        <w:t>to</w:t>
      </w:r>
      <w:r w:rsidR="00B107EB" w:rsidRPr="000342C1">
        <w:rPr>
          <w:rFonts w:ascii="Arial" w:hAnsi="Arial" w:cs="Arial"/>
        </w:rPr>
        <w:t xml:space="preserve"> Cornwall Road are a major safety  issue for JCRA </w:t>
      </w:r>
      <w:r w:rsidR="003D56B1" w:rsidRPr="000342C1">
        <w:rPr>
          <w:rFonts w:ascii="Arial" w:hAnsi="Arial" w:cs="Arial"/>
        </w:rPr>
        <w:t>r</w:t>
      </w:r>
      <w:r w:rsidR="00B107EB" w:rsidRPr="000342C1">
        <w:rPr>
          <w:rFonts w:ascii="Arial" w:hAnsi="Arial" w:cs="Arial"/>
        </w:rPr>
        <w:t xml:space="preserve">esidents.  </w:t>
      </w:r>
      <w:r w:rsidR="004303D5" w:rsidRPr="000342C1">
        <w:rPr>
          <w:rFonts w:ascii="Arial" w:hAnsi="Arial" w:cs="Arial"/>
        </w:rPr>
        <w:t>This issue has not been addressed in the Site Plan application or related Traffic studies, and</w:t>
      </w:r>
      <w:r w:rsidR="00646241">
        <w:rPr>
          <w:rFonts w:ascii="Arial" w:hAnsi="Arial" w:cs="Arial"/>
        </w:rPr>
        <w:t xml:space="preserve"> </w:t>
      </w:r>
      <w:r w:rsidR="004303D5" w:rsidRPr="000342C1">
        <w:rPr>
          <w:rFonts w:ascii="Arial" w:hAnsi="Arial" w:cs="Arial"/>
        </w:rPr>
        <w:t xml:space="preserve">the Settlement Offer does not </w:t>
      </w:r>
      <w:r w:rsidR="00646241">
        <w:rPr>
          <w:rFonts w:ascii="Arial" w:hAnsi="Arial" w:cs="Arial"/>
        </w:rPr>
        <w:t xml:space="preserve">address or </w:t>
      </w:r>
      <w:r w:rsidR="004303D5" w:rsidRPr="000342C1">
        <w:rPr>
          <w:rFonts w:ascii="Arial" w:hAnsi="Arial" w:cs="Arial"/>
        </w:rPr>
        <w:t>resolve these concerns.</w:t>
      </w:r>
    </w:p>
    <w:p w14:paraId="3A3143AC" w14:textId="2C895647" w:rsidR="00611E45" w:rsidRDefault="00611E45" w:rsidP="00CE796B">
      <w:pPr>
        <w:tabs>
          <w:tab w:val="left" w:pos="709"/>
        </w:tabs>
        <w:spacing w:after="120" w:line="240" w:lineRule="auto"/>
        <w:rPr>
          <w:rFonts w:ascii="Arial" w:hAnsi="Arial" w:cs="Arial"/>
        </w:rPr>
      </w:pPr>
    </w:p>
    <w:p w14:paraId="3FE37E60" w14:textId="08F1920E" w:rsidR="00611E45" w:rsidRPr="000342C1" w:rsidRDefault="00611E45" w:rsidP="000342C1">
      <w:pPr>
        <w:tabs>
          <w:tab w:val="left" w:pos="709"/>
        </w:tabs>
        <w:spacing w:after="120" w:line="240" w:lineRule="auto"/>
        <w:jc w:val="center"/>
        <w:rPr>
          <w:rFonts w:ascii="Arial" w:hAnsi="Arial" w:cs="Arial"/>
        </w:rPr>
      </w:pPr>
      <w:r>
        <w:rPr>
          <w:rFonts w:ascii="Arial" w:hAnsi="Arial" w:cs="Arial"/>
        </w:rPr>
        <w:t>END</w:t>
      </w:r>
    </w:p>
    <w:p w14:paraId="25FFECE4" w14:textId="77777777" w:rsidR="00B107EB" w:rsidRPr="000342C1" w:rsidRDefault="00B107EB" w:rsidP="00CE796B">
      <w:pPr>
        <w:tabs>
          <w:tab w:val="left" w:pos="709"/>
        </w:tabs>
        <w:spacing w:after="120" w:line="240" w:lineRule="auto"/>
        <w:rPr>
          <w:rFonts w:ascii="Arial" w:hAnsi="Arial" w:cs="Arial"/>
        </w:rPr>
      </w:pPr>
    </w:p>
    <w:p w14:paraId="56389A57" w14:textId="5DFFB470" w:rsidR="009D5B8E" w:rsidRPr="000342C1" w:rsidRDefault="00646241" w:rsidP="009D5B8E">
      <w:pPr>
        <w:tabs>
          <w:tab w:val="left" w:pos="709"/>
        </w:tabs>
        <w:spacing w:after="120" w:line="240" w:lineRule="auto"/>
        <w:rPr>
          <w:rFonts w:ascii="Arial" w:hAnsi="Arial" w:cs="Arial"/>
          <w:b/>
          <w:bCs/>
        </w:rPr>
      </w:pPr>
      <w:r>
        <w:rPr>
          <w:rFonts w:ascii="Arial" w:hAnsi="Arial" w:cs="Arial"/>
        </w:rPr>
        <w:t xml:space="preserve"> </w:t>
      </w:r>
      <w:r w:rsidR="0031219E" w:rsidRPr="000342C1">
        <w:rPr>
          <w:rFonts w:ascii="Arial" w:hAnsi="Arial" w:cs="Arial"/>
          <w:b/>
          <w:bCs/>
        </w:rPr>
        <w:t>Neil We</w:t>
      </w:r>
      <w:r w:rsidR="00611E45" w:rsidRPr="000342C1">
        <w:rPr>
          <w:rFonts w:ascii="Arial" w:hAnsi="Arial" w:cs="Arial"/>
          <w:b/>
          <w:bCs/>
        </w:rPr>
        <w:t>stoll</w:t>
      </w:r>
      <w:r w:rsidR="00802FE9">
        <w:rPr>
          <w:rFonts w:ascii="Arial" w:hAnsi="Arial" w:cs="Arial"/>
          <w:b/>
          <w:bCs/>
        </w:rPr>
        <w:t xml:space="preserve"> (Slide 2 in </w:t>
      </w:r>
      <w:r w:rsidR="00696716">
        <w:rPr>
          <w:rFonts w:ascii="Arial" w:hAnsi="Arial" w:cs="Arial"/>
          <w:b/>
          <w:bCs/>
        </w:rPr>
        <w:t>PowerPoint</w:t>
      </w:r>
      <w:r w:rsidR="00802FE9">
        <w:rPr>
          <w:rFonts w:ascii="Arial" w:hAnsi="Arial" w:cs="Arial"/>
          <w:b/>
          <w:bCs/>
        </w:rPr>
        <w:t>)</w:t>
      </w:r>
    </w:p>
    <w:p w14:paraId="718E38D1" w14:textId="1B8965B1" w:rsidR="00646241" w:rsidRPr="000342C1" w:rsidRDefault="00646241" w:rsidP="00646241">
      <w:pPr>
        <w:rPr>
          <w:rFonts w:ascii="Arial" w:hAnsi="Arial" w:cs="Arial"/>
        </w:rPr>
      </w:pPr>
      <w:r w:rsidRPr="000342C1">
        <w:rPr>
          <w:rFonts w:ascii="Arial" w:hAnsi="Arial" w:cs="Arial"/>
        </w:rPr>
        <w:t xml:space="preserve">Thank you for the opportunity to address Council on this important issue, and we appreciate being afforded the chance to comment.   It is very important for the residents to be able to provide their input to proposed developments such as these which have the potential to impact the </w:t>
      </w:r>
      <w:r w:rsidR="00611E45" w:rsidRPr="00646241">
        <w:rPr>
          <w:rFonts w:ascii="Arial" w:hAnsi="Arial" w:cs="Arial"/>
        </w:rPr>
        <w:t>communi</w:t>
      </w:r>
      <w:r w:rsidR="00611E45">
        <w:rPr>
          <w:rFonts w:ascii="Arial" w:hAnsi="Arial" w:cs="Arial"/>
        </w:rPr>
        <w:t>t</w:t>
      </w:r>
      <w:r w:rsidR="00611E45" w:rsidRPr="00646241">
        <w:rPr>
          <w:rFonts w:ascii="Arial" w:hAnsi="Arial" w:cs="Arial"/>
        </w:rPr>
        <w:t>y</w:t>
      </w:r>
      <w:r w:rsidRPr="000342C1">
        <w:rPr>
          <w:rFonts w:ascii="Arial" w:hAnsi="Arial" w:cs="Arial"/>
        </w:rPr>
        <w:t xml:space="preserve"> for many years.</w:t>
      </w:r>
    </w:p>
    <w:p w14:paraId="7826AC86" w14:textId="77777777" w:rsidR="00646241" w:rsidRPr="000342C1" w:rsidRDefault="00646241" w:rsidP="00646241">
      <w:pPr>
        <w:rPr>
          <w:rFonts w:ascii="Arial" w:hAnsi="Arial" w:cs="Arial"/>
        </w:rPr>
      </w:pPr>
      <w:r w:rsidRPr="000342C1">
        <w:rPr>
          <w:rFonts w:ascii="Arial" w:hAnsi="Arial" w:cs="Arial"/>
        </w:rPr>
        <w:t>Our prime concern with the Delivery Station at 2175 Cornwall Road is that its operation will present challenges and threats to public safety.   The previous delegation has noted the flood of vehicles expected to emerge from the facility at full operation, and we believe that critical issues regarding public safety have not been addressed in any of the reports or presentations made by, or on behalf of, the proponents.</w:t>
      </w:r>
    </w:p>
    <w:p w14:paraId="7EB58198" w14:textId="77777777" w:rsidR="00646241" w:rsidRPr="000342C1" w:rsidRDefault="00646241" w:rsidP="00646241">
      <w:pPr>
        <w:rPr>
          <w:rFonts w:ascii="Arial" w:hAnsi="Arial" w:cs="Arial"/>
        </w:rPr>
      </w:pPr>
      <w:r w:rsidRPr="000342C1">
        <w:rPr>
          <w:rFonts w:ascii="Arial" w:hAnsi="Arial" w:cs="Arial"/>
        </w:rPr>
        <w:t>Specifically, as you have heard, a large proportion of the  vehicle traffic exiting the facility will be turning left, or east, to travel towards the Cornwall Road/Ford Drive (CR/FD) intersection.  These vehicles, including diesel delivery vans, diesel transport trucks and personal cars will be expected to cross, in an uncontrolled fashion, two active lanes of westbound traffic and merge with two active lanes of eastbound traffic.  Given the volumes of vehicles involved, and their high intensity at several times of the day, this seems to us to be very risky and a substantial threat to public safety.   We cannot understand why this issue has been essentially ignored to date.</w:t>
      </w:r>
    </w:p>
    <w:p w14:paraId="14399A3C" w14:textId="3A492E97" w:rsidR="00646241" w:rsidRPr="000342C1" w:rsidRDefault="00646241" w:rsidP="00646241">
      <w:pPr>
        <w:rPr>
          <w:rFonts w:ascii="Arial" w:hAnsi="Arial" w:cs="Arial"/>
        </w:rPr>
      </w:pPr>
      <w:r w:rsidRPr="000342C1">
        <w:rPr>
          <w:rFonts w:ascii="Arial" w:hAnsi="Arial" w:cs="Arial"/>
        </w:rPr>
        <w:t xml:space="preserve">The JCRA reviewed the situation and, as shown on Figure 2 attached to this submission, is proposing a </w:t>
      </w:r>
      <w:r w:rsidR="000342C1">
        <w:rPr>
          <w:rFonts w:ascii="Arial" w:hAnsi="Arial" w:cs="Arial"/>
        </w:rPr>
        <w:t xml:space="preserve">concept </w:t>
      </w:r>
      <w:r w:rsidRPr="000342C1">
        <w:rPr>
          <w:rFonts w:ascii="Arial" w:hAnsi="Arial" w:cs="Arial"/>
        </w:rPr>
        <w:t>which would involve an additional (third) exit from the facility at Cardiff Rd, an exi</w:t>
      </w:r>
      <w:r w:rsidR="000342C1">
        <w:rPr>
          <w:rFonts w:ascii="Arial" w:hAnsi="Arial" w:cs="Arial"/>
        </w:rPr>
        <w:t>s</w:t>
      </w:r>
      <w:r w:rsidRPr="000342C1">
        <w:rPr>
          <w:rFonts w:ascii="Arial" w:hAnsi="Arial" w:cs="Arial"/>
        </w:rPr>
        <w:t>ting signalled intersection.   Left filter</w:t>
      </w:r>
      <w:r w:rsidR="000342C1">
        <w:rPr>
          <w:rFonts w:ascii="Arial" w:hAnsi="Arial" w:cs="Arial"/>
        </w:rPr>
        <w:t xml:space="preserve"> arrows</w:t>
      </w:r>
      <w:r w:rsidRPr="000342C1">
        <w:rPr>
          <w:rFonts w:ascii="Arial" w:hAnsi="Arial" w:cs="Arial"/>
        </w:rPr>
        <w:t xml:space="preserve"> would be included at the redesigned Cardiff </w:t>
      </w:r>
      <w:r w:rsidRPr="000342C1">
        <w:rPr>
          <w:rFonts w:ascii="Arial" w:hAnsi="Arial" w:cs="Arial"/>
        </w:rPr>
        <w:lastRenderedPageBreak/>
        <w:t xml:space="preserve">intersection all directions to ensure safety of traffic emerging from the facility, the community south of Cornwall, and the safe re-entry of vehicles returning to the facility from the west on </w:t>
      </w:r>
      <w:r w:rsidR="00611E45" w:rsidRPr="00BA7CF6">
        <w:rPr>
          <w:rFonts w:ascii="Arial" w:hAnsi="Arial" w:cs="Arial"/>
        </w:rPr>
        <w:t xml:space="preserve">Cornwall.  (As a side benefit, this configuration might eliminate the proposed western </w:t>
      </w:r>
      <w:r w:rsidRPr="000342C1">
        <w:rPr>
          <w:rFonts w:ascii="Arial" w:hAnsi="Arial" w:cs="Arial"/>
        </w:rPr>
        <w:t>entrance/exit and/or the related left turn lane on Cornwall and the sight line issue.)</w:t>
      </w:r>
    </w:p>
    <w:p w14:paraId="00DEA693" w14:textId="248D22C3" w:rsidR="00646241" w:rsidRPr="000342C1" w:rsidRDefault="00646241" w:rsidP="00646241">
      <w:pPr>
        <w:rPr>
          <w:rFonts w:ascii="Arial" w:hAnsi="Arial" w:cs="Arial"/>
        </w:rPr>
      </w:pPr>
      <w:r w:rsidRPr="000342C1">
        <w:rPr>
          <w:rFonts w:ascii="Arial" w:hAnsi="Arial" w:cs="Arial"/>
        </w:rPr>
        <w:t xml:space="preserve">Additionally, the pulses of traffic resulting from a signalled intersection would be much better handled at the CR/FD intersection, which already faces challenges with the shortage of storage for left-turning eastbound traffic and the need to provide access from the Fire Hall and to accommodate the rail traffic bound for the </w:t>
      </w:r>
      <w:r w:rsidR="000342C1">
        <w:rPr>
          <w:rFonts w:ascii="Arial" w:hAnsi="Arial" w:cs="Arial"/>
        </w:rPr>
        <w:t>Ford Plant</w:t>
      </w:r>
      <w:r w:rsidRPr="000342C1">
        <w:rPr>
          <w:rFonts w:ascii="Arial" w:hAnsi="Arial" w:cs="Arial"/>
        </w:rPr>
        <w:t>, all issues which have been identified but not resolved in several of the project documents.</w:t>
      </w:r>
    </w:p>
    <w:p w14:paraId="78A90068" w14:textId="1489E504" w:rsidR="00646241" w:rsidRPr="000342C1" w:rsidRDefault="000342C1" w:rsidP="00646241">
      <w:pPr>
        <w:rPr>
          <w:rFonts w:ascii="Arial" w:hAnsi="Arial" w:cs="Arial"/>
        </w:rPr>
      </w:pPr>
      <w:r>
        <w:rPr>
          <w:rFonts w:ascii="Arial" w:hAnsi="Arial" w:cs="Arial"/>
        </w:rPr>
        <w:t>Although e</w:t>
      </w:r>
      <w:r w:rsidR="00646241" w:rsidRPr="000342C1">
        <w:rPr>
          <w:rFonts w:ascii="Arial" w:hAnsi="Arial" w:cs="Arial"/>
        </w:rPr>
        <w:t>ntrances into the site were reviewed in the Traffic Reports</w:t>
      </w:r>
      <w:r>
        <w:rPr>
          <w:rFonts w:ascii="Arial" w:hAnsi="Arial" w:cs="Arial"/>
        </w:rPr>
        <w:t>,</w:t>
      </w:r>
      <w:r w:rsidR="00646241" w:rsidRPr="000342C1">
        <w:rPr>
          <w:rFonts w:ascii="Arial" w:hAnsi="Arial" w:cs="Arial"/>
        </w:rPr>
        <w:t xml:space="preserve"> exits from the site merging into traffic on Cornwall Rd. were </w:t>
      </w:r>
      <w:r>
        <w:rPr>
          <w:rFonts w:ascii="Arial" w:hAnsi="Arial" w:cs="Arial"/>
        </w:rPr>
        <w:t>not</w:t>
      </w:r>
      <w:r w:rsidR="00646241" w:rsidRPr="000342C1">
        <w:rPr>
          <w:rFonts w:ascii="Arial" w:hAnsi="Arial" w:cs="Arial"/>
        </w:rPr>
        <w:t xml:space="preserve"> studied or mentioned in the reports. The Weston Consultants report commissioned by the Residents for Livable Oakville (R4LO) made the same suggestion</w:t>
      </w:r>
      <w:r>
        <w:rPr>
          <w:rFonts w:ascii="Arial" w:hAnsi="Arial" w:cs="Arial"/>
        </w:rPr>
        <w:t xml:space="preserve"> of a third signalled exit/entrance at Cardiff</w:t>
      </w:r>
      <w:r w:rsidR="00646241" w:rsidRPr="000342C1">
        <w:rPr>
          <w:rFonts w:ascii="Arial" w:hAnsi="Arial" w:cs="Arial"/>
        </w:rPr>
        <w:t xml:space="preserve">.  </w:t>
      </w:r>
    </w:p>
    <w:p w14:paraId="3379BA17" w14:textId="36CAD4F4" w:rsidR="009D5B8E" w:rsidRDefault="00611E45" w:rsidP="000342C1">
      <w:r>
        <w:rPr>
          <w:rFonts w:ascii="Arial" w:hAnsi="Arial" w:cs="Arial"/>
        </w:rPr>
        <w:t xml:space="preserve">In </w:t>
      </w:r>
      <w:r w:rsidR="00646241" w:rsidRPr="000342C1">
        <w:rPr>
          <w:rFonts w:ascii="Arial" w:hAnsi="Arial" w:cs="Arial"/>
        </w:rPr>
        <w:t>the absence of such a modification to the existing plans</w:t>
      </w:r>
      <w:r w:rsidR="000342C1">
        <w:rPr>
          <w:rFonts w:ascii="Arial" w:hAnsi="Arial" w:cs="Arial"/>
        </w:rPr>
        <w:t>,</w:t>
      </w:r>
      <w:r w:rsidR="00646241" w:rsidRPr="000342C1">
        <w:rPr>
          <w:rFonts w:ascii="Arial" w:hAnsi="Arial" w:cs="Arial"/>
        </w:rPr>
        <w:t xml:space="preserve"> which are not included in the Settlement Offer, JCRA believes that the entire project poses an unacceptable risk to public safety.</w:t>
      </w:r>
    </w:p>
    <w:sectPr w:rsidR="009D5B8E" w:rsidSect="0013399D">
      <w:pgSz w:w="12240" w:h="15840"/>
      <w:pgMar w:top="1276" w:right="1440" w:bottom="113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F04CCC"/>
    <w:multiLevelType w:val="hybridMultilevel"/>
    <w:tmpl w:val="D664473E"/>
    <w:lvl w:ilvl="0" w:tplc="1009000B">
      <w:start w:val="1"/>
      <w:numFmt w:val="bullet"/>
      <w:lvlText w:val=""/>
      <w:lvlJc w:val="left"/>
      <w:pPr>
        <w:ind w:left="360" w:hanging="360"/>
      </w:pPr>
      <w:rPr>
        <w:rFonts w:ascii="Wingdings" w:hAnsi="Wingdings" w:hint="default"/>
      </w:rPr>
    </w:lvl>
    <w:lvl w:ilvl="1" w:tplc="10090001">
      <w:start w:val="1"/>
      <w:numFmt w:val="bullet"/>
      <w:lvlText w:val=""/>
      <w:lvlJc w:val="left"/>
      <w:pPr>
        <w:ind w:left="2062" w:hanging="360"/>
      </w:pPr>
      <w:rPr>
        <w:rFonts w:ascii="Symbol" w:hAnsi="Symbol" w:hint="default"/>
      </w:rPr>
    </w:lvl>
    <w:lvl w:ilvl="2" w:tplc="1009000B">
      <w:start w:val="1"/>
      <w:numFmt w:val="bullet"/>
      <w:lvlText w:val=""/>
      <w:lvlJc w:val="left"/>
      <w:pPr>
        <w:ind w:left="2160" w:hanging="180"/>
      </w:pPr>
      <w:rPr>
        <w:rFonts w:ascii="Wingdings" w:hAnsi="Wingdings"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3543077C"/>
    <w:multiLevelType w:val="hybridMultilevel"/>
    <w:tmpl w:val="B142D29E"/>
    <w:lvl w:ilvl="0" w:tplc="1009000D">
      <w:start w:val="1"/>
      <w:numFmt w:val="bullet"/>
      <w:lvlText w:val=""/>
      <w:lvlJc w:val="left"/>
      <w:pPr>
        <w:ind w:left="360" w:hanging="360"/>
      </w:pPr>
      <w:rPr>
        <w:rFonts w:ascii="Wingdings" w:hAnsi="Wingdings" w:hint="default"/>
      </w:rPr>
    </w:lvl>
    <w:lvl w:ilvl="1" w:tplc="10090001">
      <w:start w:val="1"/>
      <w:numFmt w:val="bullet"/>
      <w:lvlText w:val=""/>
      <w:lvlJc w:val="left"/>
      <w:pPr>
        <w:ind w:left="2062" w:hanging="360"/>
      </w:pPr>
      <w:rPr>
        <w:rFonts w:ascii="Symbol" w:hAnsi="Symbol" w:hint="default"/>
      </w:rPr>
    </w:lvl>
    <w:lvl w:ilvl="2" w:tplc="1009000B">
      <w:start w:val="1"/>
      <w:numFmt w:val="bullet"/>
      <w:lvlText w:val=""/>
      <w:lvlJc w:val="left"/>
      <w:pPr>
        <w:ind w:left="2160" w:hanging="180"/>
      </w:pPr>
      <w:rPr>
        <w:rFonts w:ascii="Wingdings" w:hAnsi="Wingdings"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4463590D"/>
    <w:multiLevelType w:val="hybridMultilevel"/>
    <w:tmpl w:val="4F86479E"/>
    <w:lvl w:ilvl="0" w:tplc="10090001">
      <w:start w:val="1"/>
      <w:numFmt w:val="bullet"/>
      <w:lvlText w:val=""/>
      <w:lvlJc w:val="left"/>
      <w:pPr>
        <w:ind w:left="360" w:hanging="360"/>
      </w:pPr>
      <w:rPr>
        <w:rFonts w:ascii="Symbol" w:hAnsi="Symbol" w:hint="default"/>
      </w:rPr>
    </w:lvl>
    <w:lvl w:ilvl="1" w:tplc="10090001">
      <w:start w:val="1"/>
      <w:numFmt w:val="bullet"/>
      <w:lvlText w:val=""/>
      <w:lvlJc w:val="left"/>
      <w:pPr>
        <w:ind w:left="2062" w:hanging="360"/>
      </w:pPr>
      <w:rPr>
        <w:rFonts w:ascii="Symbol" w:hAnsi="Symbol" w:hint="default"/>
      </w:rPr>
    </w:lvl>
    <w:lvl w:ilvl="2" w:tplc="1009000B">
      <w:start w:val="1"/>
      <w:numFmt w:val="bullet"/>
      <w:lvlText w:val=""/>
      <w:lvlJc w:val="left"/>
      <w:pPr>
        <w:ind w:left="2160" w:hanging="180"/>
      </w:pPr>
      <w:rPr>
        <w:rFonts w:ascii="Wingdings" w:hAnsi="Wingdings"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D1A"/>
    <w:rsid w:val="00025C4B"/>
    <w:rsid w:val="000342C1"/>
    <w:rsid w:val="00063D3B"/>
    <w:rsid w:val="000C05E4"/>
    <w:rsid w:val="0011036E"/>
    <w:rsid w:val="0013399D"/>
    <w:rsid w:val="00201158"/>
    <w:rsid w:val="00267F6E"/>
    <w:rsid w:val="0031219E"/>
    <w:rsid w:val="003D56B1"/>
    <w:rsid w:val="004303D5"/>
    <w:rsid w:val="00433818"/>
    <w:rsid w:val="00486A2B"/>
    <w:rsid w:val="004A7B85"/>
    <w:rsid w:val="004D03D7"/>
    <w:rsid w:val="00542DE8"/>
    <w:rsid w:val="005E3D40"/>
    <w:rsid w:val="00611E45"/>
    <w:rsid w:val="00646241"/>
    <w:rsid w:val="0066376A"/>
    <w:rsid w:val="00696716"/>
    <w:rsid w:val="006E4BD2"/>
    <w:rsid w:val="007640E2"/>
    <w:rsid w:val="00790D1A"/>
    <w:rsid w:val="00802FE9"/>
    <w:rsid w:val="00854620"/>
    <w:rsid w:val="008E1678"/>
    <w:rsid w:val="009C17E1"/>
    <w:rsid w:val="009D5B8E"/>
    <w:rsid w:val="009F66C5"/>
    <w:rsid w:val="00A25EB7"/>
    <w:rsid w:val="00AC2D6F"/>
    <w:rsid w:val="00AE6BF7"/>
    <w:rsid w:val="00B107EB"/>
    <w:rsid w:val="00BE7217"/>
    <w:rsid w:val="00C4575B"/>
    <w:rsid w:val="00C50E3F"/>
    <w:rsid w:val="00CE796B"/>
    <w:rsid w:val="00CF0536"/>
    <w:rsid w:val="00D43268"/>
    <w:rsid w:val="00E2445E"/>
    <w:rsid w:val="00E347C5"/>
    <w:rsid w:val="00E378A8"/>
    <w:rsid w:val="00E52E10"/>
    <w:rsid w:val="00F100B9"/>
    <w:rsid w:val="00FD555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28EEC"/>
  <w15:chartTrackingRefBased/>
  <w15:docId w15:val="{71890F78-3F1B-47EC-ABAA-8019FD4D4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0D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0D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FDEDD5-39B0-4E20-AE00-E26BD4A62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1151</Words>
  <Characters>6564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Richardson</dc:creator>
  <cp:keywords/>
  <dc:description/>
  <cp:lastModifiedBy>Elizabeth Chalmers</cp:lastModifiedBy>
  <cp:revision>2</cp:revision>
  <cp:lastPrinted>2021-01-26T23:18:00Z</cp:lastPrinted>
  <dcterms:created xsi:type="dcterms:W3CDTF">2021-01-27T17:42:00Z</dcterms:created>
  <dcterms:modified xsi:type="dcterms:W3CDTF">2021-01-27T17:42:00Z</dcterms:modified>
</cp:coreProperties>
</file>